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10" w:rsidRPr="001E01A1" w:rsidRDefault="00E73010" w:rsidP="004D77E9">
      <w:pPr>
        <w:jc w:val="center"/>
        <w:rPr>
          <w:rFonts w:ascii="Times New Roman" w:hAnsi="Times New Roman"/>
          <w:b/>
          <w:sz w:val="28"/>
          <w:szCs w:val="28"/>
        </w:rPr>
      </w:pPr>
      <w:r w:rsidRPr="001E01A1"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tbl>
      <w:tblPr>
        <w:tblStyle w:val="a4"/>
        <w:tblW w:w="15588" w:type="dxa"/>
        <w:tblLook w:val="04A0" w:firstRow="1" w:lastRow="0" w:firstColumn="1" w:lastColumn="0" w:noHBand="0" w:noVBand="1"/>
      </w:tblPr>
      <w:tblGrid>
        <w:gridCol w:w="1931"/>
        <w:gridCol w:w="13657"/>
      </w:tblGrid>
      <w:tr w:rsidR="00E73010" w:rsidTr="00A87451">
        <w:tc>
          <w:tcPr>
            <w:tcW w:w="1931" w:type="dxa"/>
          </w:tcPr>
          <w:p w:rsidR="00E73010" w:rsidRPr="00B65A1A" w:rsidRDefault="00E73010" w:rsidP="005D6BCC">
            <w:pPr>
              <w:rPr>
                <w:rFonts w:ascii="Times New Roman" w:hAnsi="Times New Roman"/>
                <w:sz w:val="28"/>
                <w:szCs w:val="28"/>
              </w:rPr>
            </w:pPr>
            <w:r w:rsidRPr="00B65A1A">
              <w:rPr>
                <w:rFonts w:ascii="Times New Roman" w:hAnsi="Times New Roman"/>
                <w:sz w:val="28"/>
                <w:szCs w:val="28"/>
              </w:rPr>
              <w:t>ФИО учителя</w:t>
            </w:r>
          </w:p>
        </w:tc>
        <w:tc>
          <w:tcPr>
            <w:tcW w:w="13657" w:type="dxa"/>
          </w:tcPr>
          <w:p w:rsidR="00E73010" w:rsidRPr="004D77E9" w:rsidRDefault="00BC4370" w:rsidP="005D6B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Чумакова Валентина Николаевна</w:t>
            </w:r>
          </w:p>
        </w:tc>
      </w:tr>
      <w:tr w:rsidR="00E73010" w:rsidTr="00A87451">
        <w:tc>
          <w:tcPr>
            <w:tcW w:w="1931" w:type="dxa"/>
          </w:tcPr>
          <w:p w:rsidR="00E73010" w:rsidRDefault="00E73010" w:rsidP="005D6BC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3657" w:type="dxa"/>
          </w:tcPr>
          <w:p w:rsidR="00E73010" w:rsidRPr="005D6BCC" w:rsidRDefault="00BC4370" w:rsidP="005D6B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  <w:r w:rsidR="005D6BCC">
              <w:rPr>
                <w:rFonts w:ascii="Times New Roman" w:hAnsi="Times New Roman"/>
                <w:b/>
                <w:lang w:val="ru-RU"/>
              </w:rPr>
              <w:t xml:space="preserve"> класс</w:t>
            </w:r>
          </w:p>
        </w:tc>
      </w:tr>
      <w:tr w:rsidR="00E73010" w:rsidTr="00A87451">
        <w:tc>
          <w:tcPr>
            <w:tcW w:w="1931" w:type="dxa"/>
          </w:tcPr>
          <w:p w:rsidR="00E73010" w:rsidRDefault="00E73010" w:rsidP="005D6B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3657" w:type="dxa"/>
          </w:tcPr>
          <w:p w:rsidR="00E73010" w:rsidRPr="005D6BCC" w:rsidRDefault="00BC4370" w:rsidP="005D6B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Дополнительное образование «Занимательная химия»</w:t>
            </w:r>
          </w:p>
        </w:tc>
      </w:tr>
      <w:tr w:rsidR="00E73010" w:rsidRPr="00BC4370" w:rsidTr="00A87451">
        <w:tc>
          <w:tcPr>
            <w:tcW w:w="1931" w:type="dxa"/>
          </w:tcPr>
          <w:p w:rsidR="00E73010" w:rsidRDefault="00E73010" w:rsidP="005D6B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3657" w:type="dxa"/>
          </w:tcPr>
          <w:p w:rsidR="00E73010" w:rsidRPr="007C6676" w:rsidRDefault="00BC4370" w:rsidP="00DA6FE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"Индикаторы</w:t>
            </w:r>
            <w:r w:rsidR="00DA6FE9" w:rsidRPr="007C6676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"</w:t>
            </w:r>
          </w:p>
        </w:tc>
      </w:tr>
    </w:tbl>
    <w:p w:rsidR="00A87451" w:rsidRPr="00DA6FE9" w:rsidRDefault="00A87451">
      <w:pPr>
        <w:rPr>
          <w:lang w:val="ru-RU"/>
        </w:rPr>
      </w:pPr>
    </w:p>
    <w:p w:rsidR="00A87451" w:rsidRPr="006B58B4" w:rsidRDefault="00A87451" w:rsidP="00A87451">
      <w:pPr>
        <w:spacing w:after="200"/>
        <w:jc w:val="center"/>
        <w:rPr>
          <w:rFonts w:ascii="Times New Roman" w:eastAsia="Calibri" w:hAnsi="Times New Roman"/>
          <w:b/>
          <w:sz w:val="32"/>
          <w:szCs w:val="32"/>
          <w:lang w:val="ru-RU" w:bidi="ar-SA"/>
        </w:rPr>
      </w:pPr>
      <w:r w:rsidRPr="006B58B4">
        <w:rPr>
          <w:rFonts w:ascii="Times New Roman" w:eastAsia="Calibri" w:hAnsi="Times New Roman"/>
          <w:b/>
          <w:sz w:val="32"/>
          <w:szCs w:val="32"/>
          <w:lang w:val="ru-RU" w:bidi="ar-SA"/>
        </w:rPr>
        <w:t>Планируемые результаты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2900"/>
        <w:gridCol w:w="2901"/>
        <w:gridCol w:w="2901"/>
        <w:gridCol w:w="2901"/>
      </w:tblGrid>
      <w:tr w:rsidR="00A87451" w:rsidRPr="00A87451" w:rsidTr="00275879">
        <w:trPr>
          <w:jc w:val="center"/>
        </w:trPr>
        <w:tc>
          <w:tcPr>
            <w:tcW w:w="3756" w:type="dxa"/>
            <w:vMerge w:val="restart"/>
            <w:vAlign w:val="center"/>
          </w:tcPr>
          <w:p w:rsidR="00A87451" w:rsidRPr="006B58B4" w:rsidRDefault="00A87451" w:rsidP="00A87451">
            <w:pPr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6B58B4">
              <w:rPr>
                <w:rFonts w:ascii="Times New Roman" w:eastAsia="Calibri" w:hAnsi="Times New Roman"/>
                <w:b/>
                <w:lang w:val="ru-RU" w:bidi="ar-SA"/>
              </w:rPr>
              <w:t>Предметные знания</w:t>
            </w:r>
          </w:p>
        </w:tc>
        <w:tc>
          <w:tcPr>
            <w:tcW w:w="11603" w:type="dxa"/>
            <w:gridSpan w:val="4"/>
            <w:vAlign w:val="center"/>
          </w:tcPr>
          <w:p w:rsidR="00A87451" w:rsidRPr="006B58B4" w:rsidRDefault="00A87451" w:rsidP="00A87451">
            <w:pPr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6B58B4">
              <w:rPr>
                <w:rFonts w:ascii="Times New Roman" w:eastAsia="Calibri" w:hAnsi="Times New Roman"/>
                <w:b/>
                <w:lang w:val="ru-RU" w:bidi="ar-SA"/>
              </w:rPr>
              <w:t>УУД</w:t>
            </w:r>
          </w:p>
        </w:tc>
      </w:tr>
      <w:tr w:rsidR="00A87451" w:rsidRPr="00A87451" w:rsidTr="00275879">
        <w:trPr>
          <w:jc w:val="center"/>
        </w:trPr>
        <w:tc>
          <w:tcPr>
            <w:tcW w:w="3756" w:type="dxa"/>
            <w:vMerge/>
            <w:tcBorders>
              <w:bottom w:val="single" w:sz="4" w:space="0" w:color="auto"/>
            </w:tcBorders>
            <w:vAlign w:val="center"/>
          </w:tcPr>
          <w:p w:rsidR="00A87451" w:rsidRPr="006B58B4" w:rsidRDefault="00A87451" w:rsidP="00A87451">
            <w:pPr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2900" w:type="dxa"/>
            <w:vAlign w:val="center"/>
          </w:tcPr>
          <w:p w:rsidR="00A87451" w:rsidRPr="006B58B4" w:rsidRDefault="00A87451" w:rsidP="00A87451">
            <w:pPr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6B58B4">
              <w:rPr>
                <w:rFonts w:ascii="Times New Roman" w:eastAsia="Calibri" w:hAnsi="Times New Roman"/>
                <w:b/>
                <w:lang w:val="ru-RU" w:bidi="ar-SA"/>
              </w:rPr>
              <w:t>Регулятивные</w:t>
            </w:r>
          </w:p>
        </w:tc>
        <w:tc>
          <w:tcPr>
            <w:tcW w:w="2901" w:type="dxa"/>
            <w:vAlign w:val="center"/>
          </w:tcPr>
          <w:p w:rsidR="00A87451" w:rsidRPr="006B58B4" w:rsidRDefault="00A87451" w:rsidP="00A87451">
            <w:pPr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6B58B4">
              <w:rPr>
                <w:rFonts w:ascii="Times New Roman" w:eastAsia="Calibri" w:hAnsi="Times New Roman"/>
                <w:b/>
                <w:lang w:val="ru-RU" w:bidi="ar-SA"/>
              </w:rPr>
              <w:t>Познавательные</w:t>
            </w:r>
          </w:p>
        </w:tc>
        <w:tc>
          <w:tcPr>
            <w:tcW w:w="2901" w:type="dxa"/>
            <w:vAlign w:val="center"/>
          </w:tcPr>
          <w:p w:rsidR="00A87451" w:rsidRPr="006B58B4" w:rsidRDefault="00A87451" w:rsidP="00A87451">
            <w:pPr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6B58B4">
              <w:rPr>
                <w:rFonts w:ascii="Times New Roman" w:eastAsia="Calibri" w:hAnsi="Times New Roman"/>
                <w:b/>
                <w:lang w:val="ru-RU" w:bidi="ar-SA"/>
              </w:rPr>
              <w:t>Коммуникативные</w:t>
            </w:r>
          </w:p>
        </w:tc>
        <w:tc>
          <w:tcPr>
            <w:tcW w:w="2901" w:type="dxa"/>
            <w:vAlign w:val="center"/>
          </w:tcPr>
          <w:p w:rsidR="00A87451" w:rsidRPr="006B58B4" w:rsidRDefault="00A87451" w:rsidP="00A87451">
            <w:pPr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6B58B4">
              <w:rPr>
                <w:rFonts w:ascii="Times New Roman" w:eastAsia="Calibri" w:hAnsi="Times New Roman"/>
                <w:b/>
                <w:lang w:val="ru-RU" w:bidi="ar-SA"/>
              </w:rPr>
              <w:t>Личностные</w:t>
            </w:r>
          </w:p>
        </w:tc>
      </w:tr>
      <w:tr w:rsidR="007C6676" w:rsidRPr="00B63F4A" w:rsidTr="00275879">
        <w:trPr>
          <w:jc w:val="center"/>
        </w:trPr>
        <w:tc>
          <w:tcPr>
            <w:tcW w:w="3756" w:type="dxa"/>
            <w:tcBorders>
              <w:top w:val="single" w:sz="4" w:space="0" w:color="auto"/>
            </w:tcBorders>
            <w:vAlign w:val="center"/>
          </w:tcPr>
          <w:p w:rsidR="007C6676" w:rsidRPr="002F270E" w:rsidRDefault="007C6676" w:rsidP="00BC4370">
            <w:pPr>
              <w:tabs>
                <w:tab w:val="left" w:pos="171"/>
              </w:tabs>
              <w:jc w:val="both"/>
              <w:rPr>
                <w:rFonts w:ascii="Times New Roman" w:hAnsi="Times New Roman"/>
                <w:lang w:val="ru-RU"/>
              </w:rPr>
            </w:pPr>
            <w:r w:rsidRPr="002F270E">
              <w:rPr>
                <w:rFonts w:ascii="Times New Roman" w:hAnsi="Times New Roman"/>
                <w:lang w:val="ru-RU"/>
              </w:rPr>
              <w:tab/>
              <w:t xml:space="preserve">Проведение несложных экспериментальных исследований; проводить исследование по инструкции, представлять полученные </w:t>
            </w:r>
            <w:r w:rsidR="00BC4370">
              <w:rPr>
                <w:rFonts w:ascii="Times New Roman" w:hAnsi="Times New Roman"/>
                <w:lang w:val="ru-RU"/>
              </w:rPr>
              <w:t xml:space="preserve">результаты </w:t>
            </w:r>
            <w:r w:rsidR="00BB52D3">
              <w:rPr>
                <w:rFonts w:ascii="Times New Roman" w:hAnsi="Times New Roman"/>
                <w:lang w:val="ru-RU"/>
              </w:rPr>
              <w:t>в</w:t>
            </w:r>
            <w:r w:rsidRPr="002F270E">
              <w:rPr>
                <w:rFonts w:ascii="Times New Roman" w:hAnsi="Times New Roman"/>
                <w:lang w:val="ru-RU"/>
              </w:rPr>
              <w:t xml:space="preserve"> виде таблиц, делать выводы о резуль</w:t>
            </w:r>
            <w:r w:rsidR="00BC4370">
              <w:rPr>
                <w:rFonts w:ascii="Times New Roman" w:hAnsi="Times New Roman"/>
                <w:lang w:val="ru-RU"/>
              </w:rPr>
              <w:t>татах</w:t>
            </w:r>
            <w:r w:rsidRPr="002F270E">
              <w:rPr>
                <w:rFonts w:ascii="Times New Roman" w:hAnsi="Times New Roman"/>
                <w:lang w:val="ru-RU"/>
              </w:rPr>
              <w:t xml:space="preserve"> исследования</w:t>
            </w:r>
            <w:r w:rsidR="00BB52D3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900" w:type="dxa"/>
            <w:vAlign w:val="center"/>
          </w:tcPr>
          <w:p w:rsidR="00BC4370" w:rsidRPr="00BC4370" w:rsidRDefault="00BC4370" w:rsidP="00BC4370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О</w:t>
            </w:r>
            <w:r w:rsidRPr="00BC4370">
              <w:rPr>
                <w:color w:val="000000"/>
              </w:rPr>
              <w:t>рганизовывать свое рабочее место под руководством учителя; определять цель и составлять план выполнения задания; развивать практические навыки  и умения при решении повседневных проблем связанных с химией; использовать в своей деятельности оборудование и реактивы.</w:t>
            </w:r>
          </w:p>
          <w:p w:rsidR="007C6676" w:rsidRPr="00BC4370" w:rsidRDefault="007C6676" w:rsidP="00BC437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1" w:type="dxa"/>
            <w:vAlign w:val="center"/>
          </w:tcPr>
          <w:p w:rsidR="007C6676" w:rsidRPr="00BC4370" w:rsidRDefault="00BC4370" w:rsidP="00BC437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</w:t>
            </w:r>
            <w:r w:rsidRPr="00BC4370">
              <w:rPr>
                <w:rFonts w:ascii="Times New Roman" w:hAnsi="Times New Roman"/>
                <w:color w:val="000000"/>
                <w:lang w:val="ru-RU"/>
              </w:rPr>
              <w:t>учиться выполнять творческие задания для самостоятельного получения и применения знаний; устанавливать причинно-следственные связи; выдвигать гипотезы и обосновывать их; формулировать проблемы.</w:t>
            </w:r>
          </w:p>
        </w:tc>
        <w:tc>
          <w:tcPr>
            <w:tcW w:w="2901" w:type="dxa"/>
            <w:vAlign w:val="center"/>
          </w:tcPr>
          <w:p w:rsidR="007C6676" w:rsidRPr="00BC4370" w:rsidRDefault="00BC4370" w:rsidP="00BC437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</w:t>
            </w:r>
            <w:r w:rsidRPr="00BC4370">
              <w:rPr>
                <w:rFonts w:ascii="Times New Roman" w:hAnsi="Times New Roman"/>
                <w:lang w:val="ru-RU"/>
              </w:rPr>
              <w:t>частвовать в диалоге на уроке и в жизненных ситуациях; сотрудничать с одноклассниками в поиске и сборе информации; принимать решения и реализовывать их; точно выражать свои мысли.</w:t>
            </w:r>
          </w:p>
        </w:tc>
        <w:tc>
          <w:tcPr>
            <w:tcW w:w="2901" w:type="dxa"/>
            <w:vAlign w:val="center"/>
          </w:tcPr>
          <w:p w:rsidR="007C6676" w:rsidRPr="00BC4370" w:rsidRDefault="00BC4370" w:rsidP="00BC437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BC4370">
              <w:rPr>
                <w:rFonts w:ascii="Times New Roman" w:hAnsi="Times New Roman"/>
                <w:color w:val="000000"/>
                <w:lang w:val="ru-RU"/>
              </w:rPr>
              <w:t>пределиться в выборе индивидуальных образовательных потребностей; научиться общаться со сверстниками, отстаивать свою точку зрения в процессе беседы, показывать свою убежденность в вопросах значения химических знаний в повседневной жизни; оценивать жизненные ситуации и поступки с точки зрения общечеловеческих норм.</w:t>
            </w:r>
          </w:p>
        </w:tc>
      </w:tr>
    </w:tbl>
    <w:p w:rsidR="00BC4370" w:rsidRDefault="00BB52D3" w:rsidP="006B58B4">
      <w:pPr>
        <w:rPr>
          <w:rFonts w:ascii="Times New Roman" w:eastAsia="Calibri" w:hAnsi="Times New Roman"/>
          <w:sz w:val="28"/>
          <w:szCs w:val="28"/>
          <w:lang w:val="ru-RU" w:bidi="ar-SA"/>
        </w:rPr>
      </w:pPr>
      <w:r w:rsidRPr="006B58B4">
        <w:rPr>
          <w:rFonts w:ascii="Times New Roman" w:eastAsia="Calibri" w:hAnsi="Times New Roman"/>
          <w:b/>
          <w:sz w:val="28"/>
          <w:szCs w:val="28"/>
          <w:lang w:val="ru-RU" w:bidi="ar-SA"/>
        </w:rPr>
        <w:t>Оборудование к уроку:</w:t>
      </w:r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E14844">
        <w:rPr>
          <w:rFonts w:ascii="Times New Roman" w:eastAsia="Calibri" w:hAnsi="Times New Roman"/>
          <w:sz w:val="28"/>
          <w:szCs w:val="28"/>
          <w:lang w:val="ru-RU" w:bidi="ar-SA"/>
        </w:rPr>
        <w:t>лакмусовая бумага, фенолфтале</w:t>
      </w:r>
      <w:r w:rsidR="00BC4370">
        <w:rPr>
          <w:rFonts w:ascii="Times New Roman" w:eastAsia="Calibri" w:hAnsi="Times New Roman"/>
          <w:sz w:val="28"/>
          <w:szCs w:val="28"/>
          <w:lang w:val="ru-RU" w:bidi="ar-SA"/>
        </w:rPr>
        <w:t>ин, метиловый оранжевый, вода, дистиллированная вода, гидроксид натрия, гидроксид кальция, соляная кислота, пробир</w:t>
      </w:r>
      <w:r w:rsidR="00B63F4A">
        <w:rPr>
          <w:rFonts w:ascii="Times New Roman" w:eastAsia="Calibri" w:hAnsi="Times New Roman"/>
          <w:sz w:val="28"/>
          <w:szCs w:val="28"/>
          <w:lang w:val="ru-RU" w:bidi="ar-SA"/>
        </w:rPr>
        <w:t>ки, бумажные салфетки, штатив (</w:t>
      </w:r>
      <w:r w:rsidR="00BC4370">
        <w:rPr>
          <w:rFonts w:ascii="Times New Roman" w:eastAsia="Calibri" w:hAnsi="Times New Roman"/>
          <w:sz w:val="28"/>
          <w:szCs w:val="28"/>
          <w:lang w:val="ru-RU" w:bidi="ar-SA"/>
        </w:rPr>
        <w:t xml:space="preserve">2 шт), цифровая лаборатория. </w:t>
      </w:r>
    </w:p>
    <w:p w:rsidR="006B58B4" w:rsidRPr="00CE524D" w:rsidRDefault="006B58B4" w:rsidP="00CE524D">
      <w:pPr>
        <w:rPr>
          <w:rFonts w:ascii="Times New Roman" w:eastAsia="Calibri" w:hAnsi="Times New Roman"/>
          <w:sz w:val="28"/>
          <w:szCs w:val="28"/>
          <w:lang w:val="ru-RU" w:bidi="ar-SA"/>
        </w:rPr>
      </w:pPr>
      <w:r w:rsidRPr="006B58B4">
        <w:rPr>
          <w:rFonts w:ascii="Times New Roman" w:eastAsia="Calibri" w:hAnsi="Times New Roman"/>
          <w:b/>
          <w:sz w:val="28"/>
          <w:szCs w:val="28"/>
          <w:lang w:val="ru-RU" w:bidi="ar-SA"/>
        </w:rPr>
        <w:t>Дополнительно:</w:t>
      </w:r>
      <w:r w:rsidR="00BC4370">
        <w:rPr>
          <w:rFonts w:ascii="Times New Roman" w:eastAsia="Calibri" w:hAnsi="Times New Roman"/>
          <w:sz w:val="28"/>
          <w:szCs w:val="28"/>
          <w:lang w:val="ru-RU" w:bidi="ar-SA"/>
        </w:rPr>
        <w:t xml:space="preserve"> презентация, таблица «Изменение индикаторов в различных средах»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>.</w:t>
      </w:r>
    </w:p>
    <w:p w:rsidR="00A87451" w:rsidRPr="00CE524D" w:rsidRDefault="00A87451" w:rsidP="00A87451">
      <w:pPr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CE524D">
        <w:rPr>
          <w:rFonts w:ascii="Times New Roman" w:eastAsia="Calibri" w:hAnsi="Times New Roman"/>
          <w:b/>
          <w:sz w:val="28"/>
          <w:szCs w:val="28"/>
          <w:lang w:val="ru-RU" w:bidi="ar-SA"/>
        </w:rPr>
        <w:t>Ход урока</w:t>
      </w:r>
    </w:p>
    <w:tbl>
      <w:tblPr>
        <w:tblW w:w="152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59"/>
        <w:gridCol w:w="1940"/>
        <w:gridCol w:w="7403"/>
        <w:gridCol w:w="2036"/>
      </w:tblGrid>
      <w:tr w:rsidR="00787FEE" w:rsidRPr="00A87451" w:rsidTr="00787FEE">
        <w:trPr>
          <w:trHeight w:val="970"/>
          <w:jc w:val="center"/>
        </w:trPr>
        <w:tc>
          <w:tcPr>
            <w:tcW w:w="2061" w:type="dxa"/>
            <w:tcBorders>
              <w:bottom w:val="single" w:sz="8" w:space="0" w:color="auto"/>
            </w:tcBorders>
            <w:shd w:val="clear" w:color="auto" w:fill="auto"/>
            <w:hideMark/>
          </w:tcPr>
          <w:p w:rsidR="00A87451" w:rsidRPr="00A87451" w:rsidRDefault="00A87451" w:rsidP="00A87451">
            <w:pPr>
              <w:jc w:val="center"/>
              <w:rPr>
                <w:rFonts w:ascii="Times New Roman" w:eastAsia="Calibri" w:hAnsi="Times New Roman"/>
                <w:b/>
                <w:szCs w:val="22"/>
                <w:lang w:val="ru-RU" w:bidi="ar-SA"/>
              </w:rPr>
            </w:pP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t>Дидактическая</w:t>
            </w: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br/>
              <w:t>структура </w:t>
            </w: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br/>
              <w:t>урока</w:t>
            </w:r>
          </w:p>
        </w:tc>
        <w:tc>
          <w:tcPr>
            <w:tcW w:w="1859" w:type="dxa"/>
            <w:tcBorders>
              <w:bottom w:val="single" w:sz="8" w:space="0" w:color="auto"/>
            </w:tcBorders>
            <w:shd w:val="clear" w:color="auto" w:fill="auto"/>
            <w:hideMark/>
          </w:tcPr>
          <w:p w:rsidR="00A87451" w:rsidRPr="00A87451" w:rsidRDefault="00A87451" w:rsidP="00A87451">
            <w:pPr>
              <w:jc w:val="center"/>
              <w:rPr>
                <w:rFonts w:ascii="Times New Roman" w:eastAsia="Calibri" w:hAnsi="Times New Roman"/>
                <w:b/>
                <w:szCs w:val="22"/>
                <w:lang w:val="ru-RU" w:bidi="ar-SA"/>
              </w:rPr>
            </w:pP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t>Деятельность</w:t>
            </w: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br/>
              <w:t>учителя</w:t>
            </w: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hideMark/>
          </w:tcPr>
          <w:p w:rsidR="00A87451" w:rsidRPr="00A87451" w:rsidRDefault="00A87451" w:rsidP="00A87451">
            <w:pPr>
              <w:jc w:val="center"/>
              <w:rPr>
                <w:rFonts w:ascii="Times New Roman" w:eastAsia="Calibri" w:hAnsi="Times New Roman"/>
                <w:b/>
                <w:szCs w:val="22"/>
                <w:lang w:val="ru-RU" w:bidi="ar-SA"/>
              </w:rPr>
            </w:pP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t>Деятельность</w:t>
            </w: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br/>
              <w:t xml:space="preserve">учеников </w:t>
            </w:r>
          </w:p>
        </w:tc>
        <w:tc>
          <w:tcPr>
            <w:tcW w:w="7403" w:type="dxa"/>
            <w:tcBorders>
              <w:bottom w:val="single" w:sz="8" w:space="0" w:color="auto"/>
            </w:tcBorders>
            <w:shd w:val="clear" w:color="auto" w:fill="auto"/>
            <w:hideMark/>
          </w:tcPr>
          <w:p w:rsidR="00A87451" w:rsidRPr="00A87451" w:rsidRDefault="00A87451" w:rsidP="00A87451">
            <w:pPr>
              <w:jc w:val="center"/>
              <w:rPr>
                <w:rFonts w:ascii="Times New Roman" w:eastAsia="Calibri" w:hAnsi="Times New Roman"/>
                <w:b/>
                <w:szCs w:val="22"/>
                <w:lang w:val="ru-RU" w:bidi="ar-SA"/>
              </w:rPr>
            </w:pP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t>Ход урока</w:t>
            </w:r>
          </w:p>
          <w:p w:rsidR="00A87451" w:rsidRPr="00A87451" w:rsidRDefault="00A87451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036" w:type="dxa"/>
            <w:tcBorders>
              <w:bottom w:val="single" w:sz="8" w:space="0" w:color="auto"/>
            </w:tcBorders>
            <w:shd w:val="clear" w:color="auto" w:fill="auto"/>
          </w:tcPr>
          <w:p w:rsidR="00A87451" w:rsidRPr="00A87451" w:rsidRDefault="00A87451" w:rsidP="00A87451">
            <w:pPr>
              <w:rPr>
                <w:rFonts w:ascii="Times New Roman" w:eastAsia="Calibri" w:hAnsi="Times New Roman"/>
                <w:b/>
                <w:szCs w:val="22"/>
                <w:lang w:val="ru-RU" w:bidi="ar-SA"/>
              </w:rPr>
            </w:pP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t>Результат</w:t>
            </w:r>
          </w:p>
        </w:tc>
      </w:tr>
      <w:tr w:rsidR="00787FEE" w:rsidRPr="00CE524D" w:rsidTr="00787FEE">
        <w:trPr>
          <w:cantSplit/>
          <w:trHeight w:val="551"/>
          <w:jc w:val="center"/>
        </w:trPr>
        <w:tc>
          <w:tcPr>
            <w:tcW w:w="2061" w:type="dxa"/>
            <w:shd w:val="clear" w:color="auto" w:fill="auto"/>
          </w:tcPr>
          <w:p w:rsidR="00A87451" w:rsidRPr="00970092" w:rsidRDefault="00A87451" w:rsidP="00A87451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t>Организационный момент</w:t>
            </w:r>
          </w:p>
        </w:tc>
        <w:tc>
          <w:tcPr>
            <w:tcW w:w="1859" w:type="dxa"/>
            <w:shd w:val="clear" w:color="auto" w:fill="auto"/>
          </w:tcPr>
          <w:p w:rsidR="00A87451" w:rsidRPr="00A87451" w:rsidRDefault="00A87451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940" w:type="dxa"/>
            <w:shd w:val="clear" w:color="auto" w:fill="auto"/>
          </w:tcPr>
          <w:p w:rsidR="00A87451" w:rsidRPr="00A87451" w:rsidRDefault="00CE524D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Повторяют технику безопасности в кабинете химии</w:t>
            </w:r>
          </w:p>
        </w:tc>
        <w:tc>
          <w:tcPr>
            <w:tcW w:w="7403" w:type="dxa"/>
            <w:shd w:val="clear" w:color="auto" w:fill="auto"/>
          </w:tcPr>
          <w:p w:rsidR="00CE524D" w:rsidRDefault="00CE524D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Приветствуют друг друга.</w:t>
            </w:r>
          </w:p>
          <w:p w:rsidR="00CE524D" w:rsidRDefault="00CE524D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Образуют 2 команды.</w:t>
            </w:r>
          </w:p>
          <w:p w:rsidR="00CE524D" w:rsidRDefault="00CE524D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Дают названия команде.</w:t>
            </w:r>
          </w:p>
          <w:p w:rsidR="00A87451" w:rsidRPr="00A87451" w:rsidRDefault="00CE524D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Выбирают капитанов.</w:t>
            </w:r>
          </w:p>
        </w:tc>
        <w:tc>
          <w:tcPr>
            <w:tcW w:w="2036" w:type="dxa"/>
            <w:shd w:val="clear" w:color="auto" w:fill="auto"/>
          </w:tcPr>
          <w:p w:rsidR="00A87451" w:rsidRPr="00A87451" w:rsidRDefault="00CE524D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lang w:val="ru-RU" w:eastAsia="ru-RU" w:bidi="ar-SA"/>
              </w:rPr>
              <w:t>Настраиваются на работу.</w:t>
            </w:r>
          </w:p>
        </w:tc>
      </w:tr>
      <w:tr w:rsidR="00787FEE" w:rsidRPr="00CE524D" w:rsidTr="00787FEE">
        <w:trPr>
          <w:cantSplit/>
          <w:trHeight w:val="122"/>
          <w:jc w:val="center"/>
        </w:trPr>
        <w:tc>
          <w:tcPr>
            <w:tcW w:w="2061" w:type="dxa"/>
            <w:shd w:val="clear" w:color="auto" w:fill="auto"/>
          </w:tcPr>
          <w:p w:rsidR="00A87451" w:rsidRPr="00A87451" w:rsidRDefault="00A87451" w:rsidP="00A87451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</w:p>
        </w:tc>
        <w:tc>
          <w:tcPr>
            <w:tcW w:w="1859" w:type="dxa"/>
            <w:shd w:val="clear" w:color="auto" w:fill="auto"/>
          </w:tcPr>
          <w:p w:rsidR="00A87451" w:rsidRPr="00A87451" w:rsidRDefault="00A87451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940" w:type="dxa"/>
            <w:shd w:val="clear" w:color="auto" w:fill="auto"/>
          </w:tcPr>
          <w:p w:rsidR="00D17378" w:rsidRPr="00A87451" w:rsidRDefault="00D17378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7403" w:type="dxa"/>
            <w:shd w:val="clear" w:color="auto" w:fill="auto"/>
          </w:tcPr>
          <w:p w:rsidR="00A87451" w:rsidRPr="00970092" w:rsidRDefault="00A87451" w:rsidP="00CE524D">
            <w:pPr>
              <w:ind w:left="360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036" w:type="dxa"/>
            <w:shd w:val="clear" w:color="auto" w:fill="auto"/>
          </w:tcPr>
          <w:p w:rsidR="00A87451" w:rsidRPr="00A87451" w:rsidRDefault="00A87451" w:rsidP="00D17378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787FEE" w:rsidRPr="00970092" w:rsidTr="00787FEE">
        <w:trPr>
          <w:cantSplit/>
          <w:trHeight w:val="3519"/>
          <w:jc w:val="center"/>
        </w:trPr>
        <w:tc>
          <w:tcPr>
            <w:tcW w:w="2061" w:type="dxa"/>
            <w:shd w:val="clear" w:color="auto" w:fill="auto"/>
          </w:tcPr>
          <w:p w:rsidR="00A87451" w:rsidRPr="00A87451" w:rsidRDefault="00A87451" w:rsidP="00A87451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t>Постановка учеб</w:t>
            </w:r>
            <w:r w:rsidR="00705565">
              <w:rPr>
                <w:rFonts w:ascii="Times New Roman" w:eastAsia="Times New Roman" w:hAnsi="Times New Roman"/>
                <w:b/>
                <w:lang w:val="ru-RU" w:eastAsia="ru-RU" w:bidi="ar-SA"/>
              </w:rPr>
              <w:t>ной задачи, целей занятия</w:t>
            </w: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t>.</w:t>
            </w:r>
            <w:r w:rsidRPr="00A87451">
              <w:rPr>
                <w:rFonts w:ascii="Times New Roman" w:eastAsia="Times New Roman" w:hAnsi="Times New Roman"/>
                <w:lang w:val="ru-RU" w:eastAsia="ru-RU" w:bidi="ar-SA"/>
              </w:rPr>
              <w:br/>
            </w:r>
          </w:p>
        </w:tc>
        <w:tc>
          <w:tcPr>
            <w:tcW w:w="1859" w:type="dxa"/>
            <w:shd w:val="clear" w:color="auto" w:fill="auto"/>
          </w:tcPr>
          <w:p w:rsidR="00D17378" w:rsidRPr="00C208FA" w:rsidRDefault="00D17378" w:rsidP="00D17378">
            <w:pPr>
              <w:rPr>
                <w:rFonts w:ascii="Times New Roman" w:eastAsiaTheme="minorHAnsi" w:hAnsi="Times New Roman"/>
                <w:lang w:val="ru-RU" w:eastAsia="ru-RU" w:bidi="ar-SA"/>
              </w:rPr>
            </w:pPr>
            <w:r w:rsidRPr="00C208FA">
              <w:rPr>
                <w:rFonts w:ascii="Times New Roman" w:eastAsiaTheme="minorHAnsi" w:hAnsi="Times New Roman"/>
                <w:lang w:val="ru-RU" w:eastAsia="ru-RU" w:bidi="ar-SA"/>
              </w:rPr>
              <w:t>Мотивирует на учебную дея</w:t>
            </w:r>
            <w:r w:rsidR="00705565">
              <w:rPr>
                <w:rFonts w:ascii="Times New Roman" w:eastAsiaTheme="minorHAnsi" w:hAnsi="Times New Roman"/>
                <w:lang w:val="ru-RU" w:eastAsia="ru-RU" w:bidi="ar-SA"/>
              </w:rPr>
              <w:t>тельность на занятии</w:t>
            </w:r>
            <w:r w:rsidRPr="00C208FA">
              <w:rPr>
                <w:rFonts w:ascii="Times New Roman" w:eastAsiaTheme="minorHAnsi" w:hAnsi="Times New Roman"/>
                <w:lang w:val="ru-RU" w:eastAsia="ru-RU" w:bidi="ar-SA"/>
              </w:rPr>
              <w:t>.</w:t>
            </w:r>
          </w:p>
          <w:p w:rsidR="00A87451" w:rsidRPr="00C208FA" w:rsidRDefault="00A87451" w:rsidP="00D17378">
            <w:pPr>
              <w:rPr>
                <w:rFonts w:ascii="Times New Roman" w:eastAsiaTheme="minorHAnsi" w:hAnsi="Times New Roman"/>
                <w:lang w:val="ru-RU" w:eastAsia="ru-RU" w:bidi="ar-SA"/>
              </w:rPr>
            </w:pPr>
          </w:p>
        </w:tc>
        <w:tc>
          <w:tcPr>
            <w:tcW w:w="1940" w:type="dxa"/>
          </w:tcPr>
          <w:p w:rsidR="00DA6FE9" w:rsidRPr="00DA6FE9" w:rsidRDefault="00DA6FE9" w:rsidP="00DA6FE9">
            <w:pPr>
              <w:rPr>
                <w:rFonts w:ascii="Times New Roman" w:eastAsiaTheme="minorHAnsi" w:hAnsi="Times New Roman"/>
                <w:sz w:val="18"/>
                <w:szCs w:val="18"/>
                <w:lang w:val="ru-RU" w:eastAsia="ru-RU" w:bidi="ar-SA"/>
              </w:rPr>
            </w:pPr>
            <w:r w:rsidRPr="00DA6FE9">
              <w:rPr>
                <w:rFonts w:ascii="Times New Roman" w:eastAsiaTheme="minorHAnsi" w:hAnsi="Times New Roman"/>
                <w:lang w:val="ru-RU" w:eastAsia="ru-RU" w:bidi="ar-SA"/>
              </w:rPr>
              <w:t>Высказ</w:t>
            </w:r>
            <w:r w:rsidR="00705565">
              <w:rPr>
                <w:rFonts w:ascii="Times New Roman" w:eastAsiaTheme="minorHAnsi" w:hAnsi="Times New Roman"/>
                <w:lang w:val="ru-RU" w:eastAsia="ru-RU" w:bidi="ar-SA"/>
              </w:rPr>
              <w:t>ывают предположения о теме занятия</w:t>
            </w:r>
            <w:r w:rsidRPr="00DA6FE9">
              <w:rPr>
                <w:rFonts w:ascii="Times New Roman" w:eastAsiaTheme="minorHAnsi" w:hAnsi="Times New Roman"/>
                <w:lang w:val="ru-RU" w:eastAsia="ru-RU" w:bidi="ar-SA"/>
              </w:rPr>
              <w:t>.</w:t>
            </w:r>
          </w:p>
          <w:p w:rsidR="00DA6FE9" w:rsidRDefault="00DA6FE9" w:rsidP="00A87451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A5686E" w:rsidRDefault="00705565" w:rsidP="00A87451">
            <w:pPr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Определяют цель занятия</w:t>
            </w:r>
            <w:r w:rsidR="00A5686E" w:rsidRPr="00A5686E">
              <w:rPr>
                <w:rFonts w:ascii="Times New Roman" w:eastAsia="Calibri" w:hAnsi="Times New Roman"/>
                <w:lang w:val="ru-RU" w:bidi="ar-SA"/>
              </w:rPr>
              <w:t>, пути ее достижения</w:t>
            </w:r>
          </w:p>
          <w:p w:rsidR="00A5686E" w:rsidRDefault="00A5686E" w:rsidP="00A87451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612BE8" w:rsidRPr="00C208FA" w:rsidRDefault="00612BE8" w:rsidP="00A87451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612BE8" w:rsidRPr="00C208FA" w:rsidRDefault="00612BE8" w:rsidP="00612BE8">
            <w:pPr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7403" w:type="dxa"/>
            <w:shd w:val="clear" w:color="auto" w:fill="auto"/>
          </w:tcPr>
          <w:p w:rsidR="00CE524D" w:rsidRDefault="00705565" w:rsidP="00CE524D">
            <w:pPr>
              <w:rPr>
                <w:rFonts w:ascii="Times New Roman" w:eastAsiaTheme="minorHAnsi" w:hAnsi="Times New Roman"/>
                <w:lang w:val="ru-RU"/>
              </w:rPr>
            </w:pPr>
            <w:r w:rsidRPr="00705565">
              <w:rPr>
                <w:rFonts w:ascii="Times New Roman" w:eastAsiaTheme="minorHAnsi" w:hAnsi="Times New Roman"/>
                <w:b/>
                <w:lang w:val="ru-RU"/>
              </w:rPr>
              <w:t>Учитель:</w:t>
            </w:r>
            <w:r w:rsidRPr="00705565">
              <w:rPr>
                <w:rFonts w:ascii="Times New Roman" w:eastAsiaTheme="minorHAnsi" w:hAnsi="Times New Roman"/>
                <w:lang w:val="ru-RU"/>
              </w:rPr>
              <w:t xml:space="preserve"> </w:t>
            </w:r>
            <w:r w:rsidR="00CE524D" w:rsidRPr="00705565">
              <w:rPr>
                <w:rFonts w:ascii="Times New Roman" w:eastAsiaTheme="minorHAnsi" w:hAnsi="Times New Roman"/>
                <w:lang w:val="ru-RU"/>
              </w:rPr>
              <w:t>Вчера, готовясь к занятию</w:t>
            </w:r>
            <w:r w:rsidRPr="00705565">
              <w:rPr>
                <w:rFonts w:ascii="Times New Roman" w:eastAsiaTheme="minorHAnsi" w:hAnsi="Times New Roman"/>
                <w:lang w:val="ru-RU"/>
              </w:rPr>
              <w:t>, я приготовила 4</w:t>
            </w:r>
            <w:r w:rsidR="00CE524D" w:rsidRPr="00705565">
              <w:rPr>
                <w:rFonts w:ascii="Times New Roman" w:eastAsiaTheme="minorHAnsi" w:hAnsi="Times New Roman"/>
                <w:lang w:val="ru-RU"/>
              </w:rPr>
              <w:t xml:space="preserve"> образца веществ разных классов. Проставила </w:t>
            </w:r>
            <w:r w:rsidR="00B63F4A">
              <w:rPr>
                <w:rFonts w:ascii="Times New Roman" w:eastAsiaTheme="minorHAnsi" w:hAnsi="Times New Roman"/>
                <w:lang w:val="ru-RU"/>
              </w:rPr>
              <w:t xml:space="preserve">на посуде </w:t>
            </w:r>
            <w:r w:rsidR="00CE524D" w:rsidRPr="00705565">
              <w:rPr>
                <w:rFonts w:ascii="Times New Roman" w:eastAsiaTheme="minorHAnsi" w:hAnsi="Times New Roman"/>
                <w:lang w:val="ru-RU"/>
              </w:rPr>
              <w:t>номера</w:t>
            </w:r>
            <w:r w:rsidR="00B63F4A">
              <w:rPr>
                <w:rFonts w:ascii="Times New Roman" w:eastAsiaTheme="minorHAnsi" w:hAnsi="Times New Roman"/>
                <w:lang w:val="ru-RU"/>
              </w:rPr>
              <w:t xml:space="preserve"> и</w:t>
            </w:r>
            <w:bookmarkStart w:id="0" w:name="_GoBack"/>
            <w:bookmarkEnd w:id="0"/>
            <w:r w:rsidR="00E14844">
              <w:rPr>
                <w:rFonts w:ascii="Times New Roman" w:eastAsiaTheme="minorHAnsi" w:hAnsi="Times New Roman"/>
                <w:lang w:val="ru-RU"/>
              </w:rPr>
              <w:t xml:space="preserve"> подписала </w:t>
            </w:r>
            <w:proofErr w:type="gramStart"/>
            <w:r w:rsidR="00E14844">
              <w:rPr>
                <w:rFonts w:ascii="Times New Roman" w:eastAsiaTheme="minorHAnsi" w:hAnsi="Times New Roman"/>
                <w:lang w:val="ru-RU"/>
              </w:rPr>
              <w:t>названия</w:t>
            </w:r>
            <w:r w:rsidRPr="00705565">
              <w:rPr>
                <w:rFonts w:ascii="Times New Roman" w:eastAsiaTheme="minorHAnsi" w:hAnsi="Times New Roman"/>
                <w:lang w:val="ru-RU"/>
              </w:rPr>
              <w:t xml:space="preserve">  классов</w:t>
            </w:r>
            <w:proofErr w:type="gramEnd"/>
            <w:r w:rsidR="00CE524D" w:rsidRPr="00705565">
              <w:rPr>
                <w:rFonts w:ascii="Times New Roman" w:eastAsiaTheme="minorHAnsi" w:hAnsi="Times New Roman"/>
                <w:lang w:val="ru-RU"/>
              </w:rPr>
              <w:t xml:space="preserve"> веществ</w:t>
            </w:r>
            <w:r w:rsidR="00E14844">
              <w:rPr>
                <w:rFonts w:ascii="Times New Roman" w:eastAsiaTheme="minorHAnsi" w:hAnsi="Times New Roman"/>
                <w:lang w:val="ru-RU"/>
              </w:rPr>
              <w:t xml:space="preserve"> к которым</w:t>
            </w:r>
            <w:r w:rsidRPr="00705565">
              <w:rPr>
                <w:rFonts w:ascii="Times New Roman" w:eastAsiaTheme="minorHAnsi" w:hAnsi="Times New Roman"/>
                <w:lang w:val="ru-RU"/>
              </w:rPr>
              <w:t xml:space="preserve"> они</w:t>
            </w:r>
            <w:r w:rsidR="00E14844">
              <w:rPr>
                <w:rFonts w:ascii="Times New Roman" w:eastAsiaTheme="minorHAnsi" w:hAnsi="Times New Roman"/>
                <w:lang w:val="ru-RU"/>
              </w:rPr>
              <w:t xml:space="preserve"> относится. Утром</w:t>
            </w:r>
            <w:r w:rsidR="00CE524D" w:rsidRPr="00705565">
              <w:rPr>
                <w:rFonts w:ascii="Times New Roman" w:eastAsiaTheme="minorHAnsi" w:hAnsi="Times New Roman"/>
                <w:lang w:val="ru-RU"/>
              </w:rPr>
              <w:t xml:space="preserve"> я обнаружила, </w:t>
            </w:r>
            <w:r w:rsidRPr="00705565">
              <w:rPr>
                <w:rFonts w:ascii="Times New Roman" w:eastAsiaTheme="minorHAnsi" w:hAnsi="Times New Roman"/>
                <w:lang w:val="ru-RU"/>
              </w:rPr>
              <w:t>что наклейки с названиями классов</w:t>
            </w:r>
            <w:r w:rsidR="00CE524D" w:rsidRPr="00705565">
              <w:rPr>
                <w:rFonts w:ascii="Times New Roman" w:eastAsiaTheme="minorHAnsi" w:hAnsi="Times New Roman"/>
                <w:lang w:val="ru-RU"/>
              </w:rPr>
              <w:t xml:space="preserve"> веществ отвалились и </w:t>
            </w:r>
            <w:proofErr w:type="gramStart"/>
            <w:r w:rsidR="00E14844">
              <w:rPr>
                <w:rFonts w:ascii="Times New Roman" w:eastAsiaTheme="minorHAnsi" w:hAnsi="Times New Roman"/>
                <w:lang w:val="ru-RU"/>
              </w:rPr>
              <w:t>понять  где</w:t>
            </w:r>
            <w:proofErr w:type="gramEnd"/>
            <w:r w:rsidR="00E14844">
              <w:rPr>
                <w:rFonts w:ascii="Times New Roman" w:eastAsiaTheme="minorHAnsi" w:hAnsi="Times New Roman"/>
                <w:lang w:val="ru-RU"/>
              </w:rPr>
              <w:t xml:space="preserve"> какой образец </w:t>
            </w:r>
            <w:r w:rsidRPr="00705565">
              <w:rPr>
                <w:rFonts w:ascii="Times New Roman" w:eastAsiaTheme="minorHAnsi" w:hAnsi="Times New Roman"/>
                <w:lang w:val="ru-RU"/>
              </w:rPr>
              <w:t xml:space="preserve"> невозможно. Я не стала спешить и решила предоставить вам возможность определить самостоятельно, где какое вещество находится.</w:t>
            </w:r>
          </w:p>
          <w:p w:rsidR="00705565" w:rsidRDefault="00E14844" w:rsidP="00CE524D">
            <w:pPr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Учитель: К</w:t>
            </w:r>
            <w:r w:rsidR="00705565">
              <w:rPr>
                <w:rFonts w:ascii="Times New Roman" w:eastAsiaTheme="minorHAnsi" w:hAnsi="Times New Roman"/>
                <w:lang w:val="ru-RU"/>
              </w:rPr>
              <w:t>акие классы неорганических веществ вам известны?</w:t>
            </w:r>
          </w:p>
          <w:p w:rsidR="00705565" w:rsidRPr="00705565" w:rsidRDefault="00705565" w:rsidP="00CE524D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/>
              </w:rPr>
              <w:t>Учащиеся: Оксиды, кислоты, основания</w:t>
            </w:r>
            <w:r w:rsidR="00124C45">
              <w:rPr>
                <w:rFonts w:ascii="Times New Roman" w:eastAsiaTheme="minorHAnsi" w:hAnsi="Times New Roman"/>
                <w:lang w:val="ru-RU"/>
              </w:rPr>
              <w:t xml:space="preserve"> (щёлочи)</w:t>
            </w:r>
            <w:r>
              <w:rPr>
                <w:rFonts w:ascii="Times New Roman" w:eastAsiaTheme="minorHAnsi" w:hAnsi="Times New Roman"/>
                <w:lang w:val="ru-RU"/>
              </w:rPr>
              <w:t>, соли.</w:t>
            </w:r>
          </w:p>
          <w:p w:rsidR="00AE6CEC" w:rsidRDefault="00612BE8" w:rsidP="00AE6CEC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AE6CEC">
              <w:rPr>
                <w:rFonts w:ascii="Times New Roman" w:eastAsiaTheme="minorHAnsi" w:hAnsi="Times New Roman"/>
                <w:lang w:val="ru-RU" w:bidi="ar-SA"/>
              </w:rPr>
              <w:t xml:space="preserve"> </w:t>
            </w:r>
            <w:r w:rsidR="00E14844">
              <w:rPr>
                <w:rFonts w:ascii="Times New Roman" w:eastAsiaTheme="minorHAnsi" w:hAnsi="Times New Roman"/>
                <w:lang w:val="ru-RU" w:bidi="ar-SA"/>
              </w:rPr>
              <w:t>Учитель: Н</w:t>
            </w:r>
            <w:r w:rsidR="00705565">
              <w:rPr>
                <w:rFonts w:ascii="Times New Roman" w:eastAsiaTheme="minorHAnsi" w:hAnsi="Times New Roman"/>
                <w:lang w:val="ru-RU" w:bidi="ar-SA"/>
              </w:rPr>
              <w:t>азовите способы, при помощи которых можно определить к какому классу веществ относится тот или иной образец.</w:t>
            </w:r>
          </w:p>
          <w:p w:rsidR="00705565" w:rsidRDefault="00705565" w:rsidP="00AE6CEC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Учащиеся называют: индикаторы.</w:t>
            </w:r>
          </w:p>
          <w:p w:rsidR="00705565" w:rsidRDefault="00705565" w:rsidP="00AE6CEC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Учитель: Какие</w:t>
            </w:r>
            <w:r w:rsidR="00E14844">
              <w:rPr>
                <w:rFonts w:ascii="Times New Roman" w:eastAsiaTheme="minorHAnsi" w:hAnsi="Times New Roman"/>
                <w:lang w:val="ru-RU" w:bidi="ar-SA"/>
              </w:rPr>
              <w:t xml:space="preserve"> вещества называют индикаторами?</w:t>
            </w:r>
          </w:p>
          <w:p w:rsidR="00705565" w:rsidRDefault="00705565" w:rsidP="00705565">
            <w:pPr>
              <w:pStyle w:val="a9"/>
              <w:spacing w:before="0" w:beforeAutospacing="0" w:after="0" w:afterAutospacing="0"/>
            </w:pPr>
            <w:r>
              <w:rPr>
                <w:rFonts w:eastAsiaTheme="minorHAnsi"/>
              </w:rPr>
              <w:t xml:space="preserve">Учащиеся: </w:t>
            </w:r>
            <w:r>
              <w:t>Индикаторы– вещества, позволяющие следить за составом среды или за протеканием химической реакции.</w:t>
            </w:r>
          </w:p>
          <w:p w:rsidR="00705565" w:rsidRPr="00612BE8" w:rsidRDefault="00787FEE" w:rsidP="00AE6CEC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 xml:space="preserve">Учитель: На столах находятся цифровые лаборатории, которые </w:t>
            </w:r>
            <w:r w:rsidR="00E14844">
              <w:rPr>
                <w:rFonts w:ascii="Times New Roman" w:eastAsiaTheme="minorHAnsi" w:hAnsi="Times New Roman"/>
                <w:lang w:val="ru-RU" w:bidi="ar-SA"/>
              </w:rPr>
              <w:t xml:space="preserve">также </w:t>
            </w:r>
            <w:r>
              <w:rPr>
                <w:rFonts w:ascii="Times New Roman" w:eastAsiaTheme="minorHAnsi" w:hAnsi="Times New Roman"/>
                <w:lang w:val="ru-RU" w:bidi="ar-SA"/>
              </w:rPr>
              <w:t xml:space="preserve">позволят определить </w:t>
            </w:r>
            <w:r w:rsidR="00E14844">
              <w:rPr>
                <w:rFonts w:ascii="Times New Roman" w:eastAsiaTheme="minorHAnsi" w:hAnsi="Times New Roman"/>
                <w:lang w:val="ru-RU" w:bidi="ar-SA"/>
              </w:rPr>
              <w:t>вещества по уровню рН</w:t>
            </w:r>
            <w:r>
              <w:rPr>
                <w:rFonts w:ascii="Times New Roman" w:eastAsiaTheme="minorHAnsi" w:hAnsi="Times New Roman"/>
                <w:lang w:val="ru-RU" w:bidi="ar-SA"/>
              </w:rPr>
              <w:t>.</w:t>
            </w:r>
          </w:p>
        </w:tc>
        <w:tc>
          <w:tcPr>
            <w:tcW w:w="2036" w:type="dxa"/>
            <w:shd w:val="clear" w:color="auto" w:fill="auto"/>
          </w:tcPr>
          <w:p w:rsidR="00A87451" w:rsidRPr="00A87451" w:rsidRDefault="00705565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Выбор способа определения веществ</w:t>
            </w:r>
            <w:r w:rsidR="007028BA">
              <w:rPr>
                <w:rFonts w:ascii="Times New Roman" w:eastAsia="Times New Roman" w:hAnsi="Times New Roman"/>
                <w:lang w:val="ru-RU" w:eastAsia="ru-RU" w:bidi="ar-SA"/>
              </w:rPr>
              <w:t>.</w:t>
            </w:r>
          </w:p>
        </w:tc>
      </w:tr>
      <w:tr w:rsidR="00787FEE" w:rsidRPr="00B63F4A" w:rsidTr="00787FEE">
        <w:trPr>
          <w:cantSplit/>
          <w:trHeight w:val="1672"/>
          <w:jc w:val="center"/>
        </w:trPr>
        <w:tc>
          <w:tcPr>
            <w:tcW w:w="2061" w:type="dxa"/>
            <w:shd w:val="clear" w:color="auto" w:fill="auto"/>
          </w:tcPr>
          <w:p w:rsidR="00C208FA" w:rsidRPr="00A87451" w:rsidRDefault="00C208FA" w:rsidP="00C208FA">
            <w:pPr>
              <w:textAlignment w:val="baseline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t>Составление плана, стратегии по разрешению затруднения.</w:t>
            </w: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br/>
            </w:r>
          </w:p>
        </w:tc>
        <w:tc>
          <w:tcPr>
            <w:tcW w:w="1859" w:type="dxa"/>
            <w:shd w:val="clear" w:color="auto" w:fill="auto"/>
          </w:tcPr>
          <w:p w:rsidR="00787FEE" w:rsidRDefault="00787FEE" w:rsidP="00787FE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Знакомит учащихся с оборудованием,  инструкцией. </w:t>
            </w:r>
          </w:p>
          <w:p w:rsidR="00787FEE" w:rsidRPr="00C208FA" w:rsidRDefault="00787FEE" w:rsidP="00787FE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Что должно являться результатом проведенной работы. </w:t>
            </w:r>
          </w:p>
        </w:tc>
        <w:tc>
          <w:tcPr>
            <w:tcW w:w="1940" w:type="dxa"/>
            <w:shd w:val="clear" w:color="auto" w:fill="auto"/>
          </w:tcPr>
          <w:p w:rsidR="00C208FA" w:rsidRDefault="00787FEE" w:rsidP="00C208F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Определяют </w:t>
            </w:r>
            <w:r w:rsidR="00C208FA" w:rsidRPr="00C208FA">
              <w:rPr>
                <w:rFonts w:ascii="Times New Roman" w:hAnsi="Times New Roman"/>
                <w:lang w:val="ru-RU"/>
              </w:rPr>
              <w:t xml:space="preserve"> план действия по решению задачи.</w:t>
            </w:r>
          </w:p>
          <w:p w:rsidR="00787FEE" w:rsidRPr="00C208FA" w:rsidRDefault="00787FEE" w:rsidP="00C208F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Знакомятся с реактивами и оборудованием на столах.</w:t>
            </w:r>
          </w:p>
        </w:tc>
        <w:tc>
          <w:tcPr>
            <w:tcW w:w="7403" w:type="dxa"/>
            <w:shd w:val="clear" w:color="auto" w:fill="auto"/>
          </w:tcPr>
          <w:p w:rsidR="00787FEE" w:rsidRDefault="00E14844" w:rsidP="00C208FA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 xml:space="preserve">  Учитель: П</w:t>
            </w:r>
            <w:r w:rsidR="00787FEE">
              <w:rPr>
                <w:rFonts w:ascii="Times New Roman" w:eastAsiaTheme="minorHAnsi" w:hAnsi="Times New Roman"/>
                <w:lang w:val="ru-RU" w:bidi="ar-SA"/>
              </w:rPr>
              <w:t xml:space="preserve">ри помощи индикаторов и цифровой </w:t>
            </w:r>
            <w:r>
              <w:rPr>
                <w:rFonts w:ascii="Times New Roman" w:eastAsiaTheme="minorHAnsi" w:hAnsi="Times New Roman"/>
                <w:lang w:val="ru-RU" w:bidi="ar-SA"/>
              </w:rPr>
              <w:t>лаборатории определите</w:t>
            </w:r>
            <w:r w:rsidR="00787FEE">
              <w:rPr>
                <w:rFonts w:ascii="Times New Roman" w:eastAsiaTheme="minorHAnsi" w:hAnsi="Times New Roman"/>
                <w:lang w:val="ru-RU" w:bidi="ar-SA"/>
              </w:rPr>
              <w:t>, к какому классу веществ относят</w:t>
            </w:r>
            <w:r>
              <w:rPr>
                <w:rFonts w:ascii="Times New Roman" w:eastAsiaTheme="minorHAnsi" w:hAnsi="Times New Roman"/>
                <w:lang w:val="ru-RU" w:bidi="ar-SA"/>
              </w:rPr>
              <w:t>ся представленные образцы</w:t>
            </w:r>
            <w:r w:rsidR="00787FEE">
              <w:rPr>
                <w:rFonts w:ascii="Times New Roman" w:eastAsiaTheme="minorHAnsi" w:hAnsi="Times New Roman"/>
                <w:lang w:val="ru-RU" w:bidi="ar-SA"/>
              </w:rPr>
              <w:t>.</w:t>
            </w:r>
          </w:p>
          <w:p w:rsidR="00787FEE" w:rsidRDefault="00E14844" w:rsidP="00C208FA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Результаты исследований запишите</w:t>
            </w:r>
            <w:r w:rsidR="00787FEE">
              <w:rPr>
                <w:rFonts w:ascii="Times New Roman" w:eastAsiaTheme="minorHAnsi" w:hAnsi="Times New Roman"/>
                <w:lang w:val="ru-RU" w:bidi="ar-SA"/>
              </w:rPr>
              <w:t xml:space="preserve"> в таблицу.</w:t>
            </w:r>
          </w:p>
          <w:p w:rsidR="00787FEE" w:rsidRDefault="00787FEE" w:rsidP="00C208FA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:rsidR="00C208FA" w:rsidRPr="009E7B82" w:rsidRDefault="00C208FA" w:rsidP="00C208FA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2036" w:type="dxa"/>
            <w:shd w:val="clear" w:color="auto" w:fill="auto"/>
          </w:tcPr>
          <w:p w:rsidR="00C208FA" w:rsidRPr="00A87451" w:rsidRDefault="00C208FA" w:rsidP="00C208F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lang w:val="ru-RU" w:eastAsia="ru-RU" w:bidi="ar-SA"/>
              </w:rPr>
              <w:t>Наметить план своей дальнейшей деятельности.</w:t>
            </w:r>
          </w:p>
        </w:tc>
      </w:tr>
      <w:tr w:rsidR="00787FEE" w:rsidRPr="00B63F4A" w:rsidTr="00787FEE">
        <w:trPr>
          <w:cantSplit/>
          <w:trHeight w:val="4961"/>
          <w:jc w:val="center"/>
        </w:trPr>
        <w:tc>
          <w:tcPr>
            <w:tcW w:w="2061" w:type="dxa"/>
            <w:shd w:val="clear" w:color="auto" w:fill="auto"/>
          </w:tcPr>
          <w:p w:rsidR="00076854" w:rsidRPr="00A87451" w:rsidRDefault="00076854" w:rsidP="00787FEE">
            <w:pPr>
              <w:textAlignment w:val="baseline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lastRenderedPageBreak/>
              <w:t xml:space="preserve">Реализация плана </w:t>
            </w:r>
          </w:p>
        </w:tc>
        <w:tc>
          <w:tcPr>
            <w:tcW w:w="1859" w:type="dxa"/>
            <w:shd w:val="clear" w:color="auto" w:fill="auto"/>
          </w:tcPr>
          <w:p w:rsidR="00076854" w:rsidRPr="00C208FA" w:rsidRDefault="00076854" w:rsidP="00787FEE">
            <w:pPr>
              <w:rPr>
                <w:rFonts w:ascii="Times New Roman" w:hAnsi="Times New Roman"/>
                <w:lang w:val="ru-RU"/>
              </w:rPr>
            </w:pPr>
            <w:r w:rsidRPr="00C208FA">
              <w:rPr>
                <w:rFonts w:ascii="Times New Roman" w:hAnsi="Times New Roman"/>
                <w:lang w:val="ru-RU"/>
              </w:rPr>
              <w:t>Организует деятельность учащихся</w:t>
            </w:r>
            <w:r w:rsidR="00787FEE">
              <w:rPr>
                <w:rFonts w:ascii="Times New Roman" w:hAnsi="Times New Roman"/>
                <w:lang w:val="ru-RU"/>
              </w:rPr>
              <w:t>.</w:t>
            </w:r>
            <w:r w:rsidRPr="00C208F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</w:tcPr>
          <w:p w:rsidR="00076854" w:rsidRPr="008C2811" w:rsidRDefault="00076854" w:rsidP="00787FEE">
            <w:pPr>
              <w:rPr>
                <w:rFonts w:ascii="Times New Roman" w:hAnsi="Times New Roman"/>
                <w:lang w:val="ru-RU"/>
              </w:rPr>
            </w:pPr>
            <w:r w:rsidRPr="008C2811">
              <w:rPr>
                <w:rFonts w:ascii="Times New Roman" w:hAnsi="Times New Roman"/>
                <w:lang w:val="ru-RU"/>
              </w:rPr>
              <w:t>Самостоятельно проводят исследова</w:t>
            </w:r>
            <w:r w:rsidR="00787FEE">
              <w:rPr>
                <w:rFonts w:ascii="Times New Roman" w:hAnsi="Times New Roman"/>
                <w:lang w:val="ru-RU"/>
              </w:rPr>
              <w:t>ния,</w:t>
            </w:r>
            <w:r w:rsidR="00787FEE" w:rsidRPr="008C2811">
              <w:rPr>
                <w:rFonts w:ascii="Times New Roman" w:hAnsi="Times New Roman"/>
                <w:lang w:val="ru-RU"/>
              </w:rPr>
              <w:t xml:space="preserve"> заполня</w:t>
            </w:r>
            <w:r w:rsidR="00787FEE">
              <w:rPr>
                <w:rFonts w:ascii="Times New Roman" w:hAnsi="Times New Roman"/>
                <w:lang w:val="ru-RU"/>
              </w:rPr>
              <w:t>ют таблицу.</w:t>
            </w:r>
          </w:p>
        </w:tc>
        <w:tc>
          <w:tcPr>
            <w:tcW w:w="7403" w:type="dxa"/>
            <w:shd w:val="clear" w:color="auto" w:fill="auto"/>
          </w:tcPr>
          <w:p w:rsidR="00076854" w:rsidRDefault="00787FEE" w:rsidP="00124C45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24C45">
              <w:rPr>
                <w:rFonts w:ascii="Times New Roman" w:eastAsia="Times New Roman" w:hAnsi="Times New Roman"/>
                <w:lang w:val="ru-RU" w:eastAsia="ru-RU" w:bidi="ar-SA"/>
              </w:rPr>
              <w:t>В течении 10</w:t>
            </w:r>
            <w:r w:rsidR="00124C45">
              <w:rPr>
                <w:rFonts w:ascii="Times New Roman" w:eastAsia="Times New Roman" w:hAnsi="Times New Roman"/>
                <w:lang w:val="ru-RU" w:eastAsia="ru-RU" w:bidi="ar-SA"/>
              </w:rPr>
              <w:t xml:space="preserve"> минут учащиеся работаю</w:t>
            </w:r>
            <w:r w:rsidR="00E14844">
              <w:rPr>
                <w:rFonts w:ascii="Times New Roman" w:eastAsia="Times New Roman" w:hAnsi="Times New Roman"/>
                <w:lang w:val="ru-RU" w:eastAsia="ru-RU" w:bidi="ar-SA"/>
              </w:rPr>
              <w:t>т с индикаторами, данные записываются</w:t>
            </w:r>
            <w:r w:rsidR="00124C45">
              <w:rPr>
                <w:rFonts w:ascii="Times New Roman" w:eastAsia="Times New Roman" w:hAnsi="Times New Roman"/>
                <w:lang w:val="ru-RU" w:eastAsia="ru-RU" w:bidi="ar-SA"/>
              </w:rPr>
              <w:t xml:space="preserve"> в таблицу</w:t>
            </w:r>
            <w:r w:rsidR="00076854" w:rsidRPr="00124C45">
              <w:rPr>
                <w:rFonts w:ascii="Times New Roman" w:eastAsia="Times New Roman" w:hAnsi="Times New Roman"/>
                <w:lang w:val="ru-RU" w:eastAsia="ru-RU" w:bidi="ar-SA"/>
              </w:rPr>
              <w:t xml:space="preserve">. </w:t>
            </w:r>
          </w:p>
          <w:p w:rsidR="00124C45" w:rsidRPr="00124C45" w:rsidRDefault="00124C45" w:rsidP="00124C45">
            <w:pPr>
              <w:pStyle w:val="a3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24C45">
              <w:rPr>
                <w:rFonts w:ascii="Times New Roman" w:eastAsia="Times New Roman" w:hAnsi="Times New Roman"/>
                <w:b/>
                <w:u w:val="single"/>
                <w:lang w:val="ru-RU" w:eastAsia="ru-RU" w:bidi="ar-SA"/>
              </w:rPr>
              <w:t>Учитель: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напоминает порядок работы с цифровой лабораторией.</w:t>
            </w:r>
          </w:p>
          <w:p w:rsidR="001D443B" w:rsidRDefault="00124C45" w:rsidP="00124C4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24C45">
              <w:rPr>
                <w:rFonts w:ascii="Times New Roman" w:eastAsia="Times New Roman" w:hAnsi="Times New Roman"/>
                <w:lang w:val="ru-RU" w:eastAsia="ru-RU"/>
              </w:rPr>
              <w:t>В течении 10 мин</w:t>
            </w:r>
            <w:r>
              <w:rPr>
                <w:rFonts w:ascii="Times New Roman" w:eastAsia="Times New Roman" w:hAnsi="Times New Roman"/>
                <w:lang w:val="ru-RU" w:eastAsia="ru-RU"/>
              </w:rPr>
              <w:t>ут работают с цифро</w:t>
            </w:r>
            <w:r w:rsidR="00E14844">
              <w:rPr>
                <w:rFonts w:ascii="Times New Roman" w:eastAsia="Times New Roman" w:hAnsi="Times New Roman"/>
                <w:lang w:val="ru-RU" w:eastAsia="ru-RU"/>
              </w:rPr>
              <w:t>вой лабораторией, данные записывают в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таблицу.</w:t>
            </w:r>
          </w:p>
          <w:p w:rsidR="00124C45" w:rsidRDefault="00124C45" w:rsidP="00124C45">
            <w:pPr>
              <w:pStyle w:val="a3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124C45" w:rsidRDefault="00124C45" w:rsidP="00124C45">
            <w:pPr>
              <w:pStyle w:val="a3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124C45" w:rsidRDefault="00124C45" w:rsidP="00124C45">
            <w:pPr>
              <w:pStyle w:val="a3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Заслушиваются результаты исследований 1 и 2 группы.</w:t>
            </w:r>
          </w:p>
          <w:p w:rsidR="00124C45" w:rsidRDefault="00124C45" w:rsidP="00124C45">
            <w:pPr>
              <w:pStyle w:val="a3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124C45" w:rsidRDefault="00124C45" w:rsidP="00124C45">
            <w:pPr>
              <w:pStyle w:val="a3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Делаются выводы по образцам:</w:t>
            </w:r>
          </w:p>
          <w:p w:rsidR="00124C45" w:rsidRDefault="00124C45" w:rsidP="00124C45">
            <w:pPr>
              <w:pStyle w:val="a3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№1- вода.</w:t>
            </w:r>
          </w:p>
          <w:p w:rsidR="00124C45" w:rsidRDefault="00124C45" w:rsidP="00124C45">
            <w:pPr>
              <w:pStyle w:val="a3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№2- щёлочь.</w:t>
            </w:r>
          </w:p>
          <w:p w:rsidR="00124C45" w:rsidRDefault="00124C45" w:rsidP="00124C45">
            <w:pPr>
              <w:pStyle w:val="a3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№3- щёлочь.</w:t>
            </w:r>
          </w:p>
          <w:p w:rsidR="00124C45" w:rsidRPr="00124C45" w:rsidRDefault="00124C45" w:rsidP="00124C45">
            <w:pPr>
              <w:pStyle w:val="a3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№4- кислота.</w:t>
            </w:r>
          </w:p>
        </w:tc>
        <w:tc>
          <w:tcPr>
            <w:tcW w:w="2036" w:type="dxa"/>
            <w:shd w:val="clear" w:color="auto" w:fill="auto"/>
          </w:tcPr>
          <w:p w:rsidR="00076854" w:rsidRPr="00A87451" w:rsidRDefault="00076854" w:rsidP="00787FE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Умение самостоятельно</w:t>
            </w:r>
            <w:r w:rsidRPr="00A87451">
              <w:rPr>
                <w:rFonts w:ascii="Times New Roman" w:eastAsia="Times New Roman" w:hAnsi="Times New Roman"/>
                <w:spacing w:val="1"/>
                <w:sz w:val="22"/>
                <w:szCs w:val="22"/>
                <w:lang w:val="ru-RU" w:bidi="ar-SA"/>
              </w:rPr>
              <w:t xml:space="preserve"> </w:t>
            </w:r>
            <w:r w:rsidR="00787FEE">
              <w:rPr>
                <w:rFonts w:ascii="Times New Roman" w:eastAsia="Times New Roman" w:hAnsi="Times New Roman"/>
                <w:spacing w:val="1"/>
                <w:sz w:val="22"/>
                <w:szCs w:val="22"/>
                <w:lang w:val="ru-RU" w:bidi="ar-SA"/>
              </w:rPr>
              <w:t xml:space="preserve">проводить исследование </w:t>
            </w:r>
            <w:r w:rsidRPr="00A8745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и записывать его</w:t>
            </w:r>
            <w:r w:rsidRPr="00A87451">
              <w:rPr>
                <w:rFonts w:ascii="Times New Roman" w:eastAsia="Times New Roman" w:hAnsi="Times New Roman"/>
                <w:spacing w:val="1"/>
                <w:sz w:val="22"/>
                <w:szCs w:val="22"/>
                <w:lang w:val="ru-RU" w:bidi="ar-SA"/>
              </w:rPr>
              <w:t xml:space="preserve"> </w:t>
            </w:r>
            <w:r w:rsidRPr="00A8745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результаты,</w:t>
            </w:r>
            <w:r w:rsidRPr="00A87451">
              <w:rPr>
                <w:rFonts w:ascii="Times New Roman" w:eastAsia="Times New Roman" w:hAnsi="Times New Roman"/>
                <w:spacing w:val="-1"/>
                <w:sz w:val="22"/>
                <w:szCs w:val="22"/>
                <w:lang w:val="ru-RU" w:bidi="ar-SA"/>
              </w:rPr>
              <w:t xml:space="preserve"> </w:t>
            </w:r>
            <w:r w:rsidRPr="00A8745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формулировать выводы.</w:t>
            </w:r>
          </w:p>
        </w:tc>
      </w:tr>
      <w:tr w:rsidR="00787FEE" w:rsidRPr="00B63F4A" w:rsidTr="00787FEE">
        <w:trPr>
          <w:cantSplit/>
          <w:trHeight w:val="2402"/>
          <w:jc w:val="center"/>
        </w:trPr>
        <w:tc>
          <w:tcPr>
            <w:tcW w:w="2061" w:type="dxa"/>
            <w:shd w:val="clear" w:color="auto" w:fill="auto"/>
          </w:tcPr>
          <w:p w:rsidR="001D443B" w:rsidRPr="00A87451" w:rsidRDefault="00124C45" w:rsidP="001D443B">
            <w:pPr>
              <w:textAlignment w:val="baseline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lang w:val="ru-RU" w:eastAsia="ru-RU" w:bidi="ar-SA"/>
              </w:rPr>
              <w:lastRenderedPageBreak/>
              <w:t>Дополнительный материал по теме</w:t>
            </w:r>
          </w:p>
        </w:tc>
        <w:tc>
          <w:tcPr>
            <w:tcW w:w="1859" w:type="dxa"/>
            <w:shd w:val="clear" w:color="auto" w:fill="auto"/>
          </w:tcPr>
          <w:p w:rsidR="001D443B" w:rsidRPr="001D443B" w:rsidRDefault="00124C45" w:rsidP="001D443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Предоставляет информацию дополнительного содержания. Рассказ дополняется презентацией.</w:t>
            </w:r>
          </w:p>
        </w:tc>
        <w:tc>
          <w:tcPr>
            <w:tcW w:w="1940" w:type="dxa"/>
            <w:shd w:val="clear" w:color="auto" w:fill="auto"/>
          </w:tcPr>
          <w:p w:rsidR="001D443B" w:rsidRPr="001D443B" w:rsidRDefault="001D443B" w:rsidP="001D443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03" w:type="dxa"/>
            <w:shd w:val="clear" w:color="auto" w:fill="auto"/>
          </w:tcPr>
          <w:p w:rsidR="00124C45" w:rsidRDefault="00124C45" w:rsidP="001D443B">
            <w:pPr>
              <w:rPr>
                <w:rFonts w:ascii="Times New Roman" w:eastAsia="Times New Roman" w:hAnsi="Times New Roman"/>
                <w:color w:val="333333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lang w:val="ru-RU" w:eastAsia="ru-RU" w:bidi="ar-SA"/>
              </w:rPr>
              <w:t>Учитель:</w:t>
            </w:r>
          </w:p>
          <w:p w:rsidR="001D443B" w:rsidRDefault="00124C45" w:rsidP="001D443B">
            <w:pPr>
              <w:rPr>
                <w:rFonts w:ascii="Times New Roman" w:eastAsia="Times New Roman" w:hAnsi="Times New Roman"/>
                <w:color w:val="333333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lang w:val="ru-RU" w:eastAsia="ru-RU" w:bidi="ar-SA"/>
              </w:rPr>
              <w:t>Кроме химических индикаторов есть индикаторы природные:</w:t>
            </w:r>
          </w:p>
          <w:p w:rsidR="00124C45" w:rsidRDefault="00124C45" w:rsidP="00124C45">
            <w:pPr>
              <w:pStyle w:val="a9"/>
              <w:spacing w:before="0" w:beforeAutospacing="0" w:after="0" w:afterAutospacing="0"/>
            </w:pPr>
          </w:p>
          <w:p w:rsidR="00124C45" w:rsidRDefault="00124C45" w:rsidP="00124C45">
            <w:pPr>
              <w:pStyle w:val="a9"/>
              <w:spacing w:before="0" w:beforeAutospacing="0" w:after="0" w:afterAutospacing="0"/>
            </w:pPr>
            <w:r>
              <w:t>-Хамелеон – изменяет свой цвет, в зависимости от цвета окружающей среды;</w:t>
            </w:r>
          </w:p>
          <w:p w:rsidR="00124C45" w:rsidRDefault="00124C45" w:rsidP="00124C45">
            <w:pPr>
              <w:pStyle w:val="a9"/>
              <w:spacing w:before="0" w:beforeAutospacing="0" w:after="0" w:afterAutospacing="0"/>
            </w:pPr>
            <w:r>
              <w:t xml:space="preserve"> -Листья летом зеленые, но чуть начинает понижаться температура, уменьшается продолжительность дня, и листья, изменяют свой цвет.</w:t>
            </w:r>
          </w:p>
          <w:p w:rsidR="00124C45" w:rsidRDefault="00124C45" w:rsidP="00124C45">
            <w:pPr>
              <w:pStyle w:val="a9"/>
              <w:spacing w:before="0" w:beforeAutospacing="0" w:after="0" w:afterAutospacing="0"/>
            </w:pPr>
            <w:r>
              <w:t>-Осьминоги тоже изменяют свой цвет, маскируясь под окружающий ландшафт. Смена окраски осьминогов напрямую связана с цветом окружающей среды, самочувствием и настроением животного. Испуганный осьминог бледнеет, а разгневанный краснеет и даже чернеет.</w:t>
            </w:r>
          </w:p>
          <w:p w:rsidR="00124C45" w:rsidRDefault="00124C45" w:rsidP="00124C45">
            <w:pPr>
              <w:pStyle w:val="a9"/>
              <w:spacing w:before="0" w:beforeAutospacing="0" w:after="0" w:afterAutospacing="0"/>
            </w:pPr>
            <w:r>
              <w:t xml:space="preserve"> А есть ли в природе животные и растения, которые являются индикаторами чистой воды? </w:t>
            </w:r>
          </w:p>
          <w:p w:rsidR="00124C45" w:rsidRDefault="00124C45" w:rsidP="00124C45">
            <w:pPr>
              <w:pStyle w:val="a9"/>
              <w:spacing w:before="0" w:beforeAutospacing="0" w:after="0" w:afterAutospacing="0"/>
            </w:pPr>
            <w:r>
              <w:t>-Кувшинки растут только в чистой воде.</w:t>
            </w:r>
          </w:p>
          <w:p w:rsidR="00124C45" w:rsidRDefault="00124C45" w:rsidP="00124C45">
            <w:pPr>
              <w:pStyle w:val="a9"/>
              <w:spacing w:before="0" w:beforeAutospacing="0" w:after="0" w:afterAutospacing="0"/>
            </w:pPr>
            <w:r>
              <w:t xml:space="preserve">-А улитки </w:t>
            </w:r>
            <w:proofErr w:type="spellStart"/>
            <w:r>
              <w:t>ампулярии</w:t>
            </w:r>
            <w:proofErr w:type="spellEnd"/>
            <w:r>
              <w:t xml:space="preserve">  являются достаточно хорошим биологическим индикатором для аквариумов.</w:t>
            </w:r>
          </w:p>
          <w:p w:rsidR="00124C45" w:rsidRDefault="00124C45" w:rsidP="00124C45">
            <w:pPr>
              <w:pStyle w:val="a9"/>
              <w:spacing w:before="0" w:beforeAutospacing="0" w:after="0" w:afterAutospacing="0"/>
            </w:pPr>
            <w:r>
              <w:t>Используем мы индикаторы и в быту:</w:t>
            </w:r>
          </w:p>
          <w:p w:rsidR="00124C45" w:rsidRDefault="00124C45" w:rsidP="00124C45">
            <w:pPr>
              <w:pStyle w:val="a9"/>
              <w:spacing w:before="0" w:beforeAutospacing="0" w:after="0" w:afterAutospacing="0"/>
            </w:pPr>
            <w:r>
              <w:t>Чай, лимон, морковь, свёкла, пищевая сода и др.</w:t>
            </w:r>
          </w:p>
          <w:p w:rsidR="00124C45" w:rsidRDefault="00C55C9F" w:rsidP="00124C45">
            <w:pPr>
              <w:pStyle w:val="a9"/>
              <w:spacing w:before="0" w:beforeAutospacing="0" w:after="0" w:afterAutospacing="0"/>
            </w:pPr>
            <w:r>
              <w:t>Учитель демонстрирует опыты. Учащиеся наблюдают и отмечают о изменении цвета чая, раствора свёклы при действии на них лимонной кислоты, пищевой соды.</w:t>
            </w:r>
          </w:p>
          <w:p w:rsidR="00124C45" w:rsidRPr="001D443B" w:rsidRDefault="00124C45" w:rsidP="001D443B">
            <w:pPr>
              <w:rPr>
                <w:rFonts w:ascii="Times New Roman" w:eastAsia="Times New Roman" w:hAnsi="Times New Roman"/>
                <w:color w:val="333333"/>
                <w:lang w:val="ru-RU" w:eastAsia="ru-RU" w:bidi="ar-SA"/>
              </w:rPr>
            </w:pPr>
          </w:p>
        </w:tc>
        <w:tc>
          <w:tcPr>
            <w:tcW w:w="2036" w:type="dxa"/>
            <w:shd w:val="clear" w:color="auto" w:fill="auto"/>
          </w:tcPr>
          <w:p w:rsidR="001D443B" w:rsidRPr="00A87451" w:rsidRDefault="001D443B" w:rsidP="001D443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lang w:val="ru-RU" w:eastAsia="ru-RU" w:bidi="ar-SA"/>
              </w:rPr>
              <w:t>Формирования представлений о уровне полученных знаниях.</w:t>
            </w:r>
          </w:p>
        </w:tc>
      </w:tr>
      <w:tr w:rsidR="00787FEE" w:rsidRPr="00B63F4A" w:rsidTr="00787FEE">
        <w:trPr>
          <w:cantSplit/>
          <w:trHeight w:val="1672"/>
          <w:jc w:val="center"/>
        </w:trPr>
        <w:tc>
          <w:tcPr>
            <w:tcW w:w="2061" w:type="dxa"/>
            <w:shd w:val="clear" w:color="auto" w:fill="auto"/>
          </w:tcPr>
          <w:p w:rsidR="001D443B" w:rsidRPr="00A87451" w:rsidRDefault="001D443B" w:rsidP="001D443B">
            <w:pPr>
              <w:textAlignment w:val="baseline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Рефлексия, включающая в себя и рефлексию учебной деятельности, и самоанализ </w:t>
            </w:r>
          </w:p>
          <w:p w:rsidR="001D443B" w:rsidRPr="00A87451" w:rsidRDefault="001D443B" w:rsidP="001D443B">
            <w:pPr>
              <w:textAlignment w:val="baseline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</w:p>
        </w:tc>
        <w:tc>
          <w:tcPr>
            <w:tcW w:w="1859" w:type="dxa"/>
            <w:shd w:val="clear" w:color="auto" w:fill="auto"/>
          </w:tcPr>
          <w:p w:rsidR="00C55C9F" w:rsidRPr="001D443B" w:rsidRDefault="001D443B" w:rsidP="00C55C9F">
            <w:pPr>
              <w:rPr>
                <w:rFonts w:ascii="Times New Roman" w:hAnsi="Times New Roman"/>
                <w:lang w:val="ru-RU"/>
              </w:rPr>
            </w:pPr>
            <w:r w:rsidRPr="001D443B">
              <w:rPr>
                <w:rFonts w:ascii="Times New Roman" w:hAnsi="Times New Roman"/>
                <w:lang w:val="ru-RU"/>
              </w:rPr>
              <w:t xml:space="preserve">Организация подведения итогов урока обучающимися. </w:t>
            </w:r>
          </w:p>
          <w:p w:rsidR="001D443B" w:rsidRPr="001D443B" w:rsidRDefault="001D443B" w:rsidP="001D443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40" w:type="dxa"/>
            <w:shd w:val="clear" w:color="auto" w:fill="auto"/>
          </w:tcPr>
          <w:p w:rsidR="001D443B" w:rsidRPr="001D443B" w:rsidRDefault="001D443B" w:rsidP="001D443B">
            <w:pPr>
              <w:rPr>
                <w:rFonts w:ascii="Times New Roman" w:hAnsi="Times New Roman"/>
                <w:lang w:val="ru-RU"/>
              </w:rPr>
            </w:pPr>
            <w:r w:rsidRPr="001D443B">
              <w:rPr>
                <w:rFonts w:ascii="Times New Roman" w:hAnsi="Times New Roman"/>
                <w:lang w:val="ru-RU"/>
              </w:rPr>
              <w:t>Подводят итоги своей работы на уроке.</w:t>
            </w:r>
          </w:p>
          <w:p w:rsidR="001D443B" w:rsidRPr="001D443B" w:rsidRDefault="001D443B" w:rsidP="00C55C9F">
            <w:pPr>
              <w:rPr>
                <w:rFonts w:ascii="Times New Roman" w:hAnsi="Times New Roman"/>
                <w:lang w:val="ru-RU"/>
              </w:rPr>
            </w:pPr>
            <w:r w:rsidRPr="001D443B">
              <w:rPr>
                <w:rFonts w:ascii="Times New Roman" w:hAnsi="Times New Roman"/>
                <w:lang w:val="ru-RU"/>
              </w:rPr>
              <w:t>Проводят самооценку.</w:t>
            </w:r>
          </w:p>
        </w:tc>
        <w:tc>
          <w:tcPr>
            <w:tcW w:w="7403" w:type="dxa"/>
            <w:shd w:val="clear" w:color="auto" w:fill="auto"/>
          </w:tcPr>
          <w:p w:rsidR="001D443B" w:rsidRDefault="00C55C9F" w:rsidP="00C55C9F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Выражают</w:t>
            </w:r>
            <w:r w:rsidR="001D443B" w:rsidRPr="007F242A">
              <w:rPr>
                <w:rFonts w:ascii="Times New Roman" w:eastAsia="Times New Roman" w:hAnsi="Times New Roman"/>
                <w:lang w:val="ru-RU" w:eastAsia="ru-RU" w:bidi="ar-SA"/>
              </w:rPr>
              <w:t xml:space="preserve"> свое отношение к уроку</w:t>
            </w:r>
            <w:r w:rsidR="001D443B">
              <w:rPr>
                <w:rFonts w:ascii="Times New Roman" w:eastAsia="Times New Roman" w:hAnsi="Times New Roman"/>
                <w:lang w:val="ru-RU" w:eastAsia="ru-RU" w:bidi="ar-SA"/>
              </w:rPr>
              <w:t xml:space="preserve">. </w:t>
            </w:r>
          </w:p>
          <w:p w:rsidR="001D443B" w:rsidRDefault="001D443B" w:rsidP="001D443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</w:p>
          <w:p w:rsidR="001D443B" w:rsidRPr="00B67679" w:rsidRDefault="001D443B" w:rsidP="001D443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1D443B" w:rsidRPr="00A87451" w:rsidRDefault="001D443B" w:rsidP="001D443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036" w:type="dxa"/>
            <w:shd w:val="clear" w:color="auto" w:fill="auto"/>
          </w:tcPr>
          <w:p w:rsidR="001D443B" w:rsidRPr="00A87451" w:rsidRDefault="001D443B" w:rsidP="001D443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lang w:val="ru-RU" w:eastAsia="ru-RU" w:bidi="ar-SA"/>
              </w:rPr>
              <w:t>Соотносить реальные и планируемые результаты индивидуальной образовательной деятельности и делать выводы.</w:t>
            </w:r>
          </w:p>
        </w:tc>
      </w:tr>
      <w:tr w:rsidR="00787FEE" w:rsidRPr="00A87451" w:rsidTr="00787FEE">
        <w:trPr>
          <w:cantSplit/>
          <w:trHeight w:val="1267"/>
          <w:jc w:val="center"/>
        </w:trPr>
        <w:tc>
          <w:tcPr>
            <w:tcW w:w="2061" w:type="dxa"/>
            <w:shd w:val="clear" w:color="auto" w:fill="auto"/>
          </w:tcPr>
          <w:p w:rsidR="001D443B" w:rsidRPr="00A87451" w:rsidRDefault="001D443B" w:rsidP="001D443B">
            <w:pPr>
              <w:textAlignment w:val="baseline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t>Домашнее задание</w:t>
            </w:r>
          </w:p>
        </w:tc>
        <w:tc>
          <w:tcPr>
            <w:tcW w:w="1859" w:type="dxa"/>
            <w:shd w:val="clear" w:color="auto" w:fill="auto"/>
          </w:tcPr>
          <w:p w:rsidR="001D443B" w:rsidRPr="001D443B" w:rsidRDefault="001D443B" w:rsidP="001D443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40" w:type="dxa"/>
            <w:shd w:val="clear" w:color="auto" w:fill="auto"/>
          </w:tcPr>
          <w:p w:rsidR="001D443B" w:rsidRPr="001D443B" w:rsidRDefault="001D443B" w:rsidP="001D443B">
            <w:pPr>
              <w:rPr>
                <w:rFonts w:ascii="Times New Roman" w:hAnsi="Times New Roman"/>
              </w:rPr>
            </w:pPr>
          </w:p>
        </w:tc>
        <w:tc>
          <w:tcPr>
            <w:tcW w:w="7403" w:type="dxa"/>
            <w:shd w:val="clear" w:color="auto" w:fill="auto"/>
          </w:tcPr>
          <w:p w:rsidR="00CE524D" w:rsidRPr="00CE524D" w:rsidRDefault="00CE524D" w:rsidP="001D443B">
            <w:pPr>
              <w:rPr>
                <w:rFonts w:ascii="Times New Roman" w:hAnsi="Times New Roman"/>
                <w:lang w:val="ru-RU"/>
              </w:rPr>
            </w:pPr>
            <w:r w:rsidRPr="00CE524D">
              <w:rPr>
                <w:rFonts w:ascii="Times New Roman" w:hAnsi="Times New Roman"/>
                <w:lang w:val="ru-RU"/>
              </w:rPr>
              <w:t>С помощью чая, определить, какие вещества кислые, щелочные или нейтральные входят в состав стирального порошка, зубной пасты, питьевой соды.</w:t>
            </w:r>
          </w:p>
          <w:p w:rsidR="001D443B" w:rsidRPr="00CE524D" w:rsidRDefault="00CE524D" w:rsidP="001D443B">
            <w:pPr>
              <w:rPr>
                <w:lang w:val="ru-RU"/>
              </w:rPr>
            </w:pPr>
            <w:r w:rsidRPr="00CE524D">
              <w:rPr>
                <w:rFonts w:ascii="Times New Roman" w:hAnsi="Times New Roman"/>
                <w:lang w:val="ru-RU"/>
              </w:rPr>
              <w:t xml:space="preserve"> Оформить в виде таблицы</w:t>
            </w:r>
          </w:p>
        </w:tc>
        <w:tc>
          <w:tcPr>
            <w:tcW w:w="2036" w:type="dxa"/>
            <w:shd w:val="clear" w:color="auto" w:fill="auto"/>
          </w:tcPr>
          <w:p w:rsidR="001D443B" w:rsidRPr="00A87451" w:rsidRDefault="001D443B" w:rsidP="001D443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lang w:val="ru-RU" w:eastAsia="ru-RU" w:bidi="ar-SA"/>
              </w:rPr>
              <w:t>Формирование навыков самостоятельности.</w:t>
            </w:r>
          </w:p>
        </w:tc>
      </w:tr>
    </w:tbl>
    <w:p w:rsidR="00301147" w:rsidRDefault="00301147">
      <w:pPr>
        <w:sectPr w:rsidR="00301147" w:rsidSect="00A8745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E524D" w:rsidRDefault="001D443B" w:rsidP="00CE524D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 xml:space="preserve">Приложение. </w:t>
      </w:r>
    </w:p>
    <w:p w:rsidR="00CE524D" w:rsidRDefault="00CE524D" w:rsidP="00CE524D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CE524D" w:rsidRPr="00B63F4A" w:rsidRDefault="00CE524D" w:rsidP="00CE524D">
      <w:pPr>
        <w:jc w:val="center"/>
        <w:rPr>
          <w:b/>
          <w:sz w:val="32"/>
          <w:szCs w:val="32"/>
          <w:lang w:val="ru-RU"/>
        </w:rPr>
      </w:pPr>
      <w:r w:rsidRPr="00B63F4A">
        <w:rPr>
          <w:b/>
          <w:sz w:val="32"/>
          <w:szCs w:val="32"/>
          <w:lang w:val="ru-RU"/>
        </w:rPr>
        <w:t>Порядок проведения работы</w:t>
      </w:r>
      <w:r w:rsidR="00E14844">
        <w:rPr>
          <w:b/>
          <w:sz w:val="32"/>
          <w:szCs w:val="32"/>
          <w:lang w:val="ru-RU"/>
        </w:rPr>
        <w:t xml:space="preserve"> с цифровой лабораторией</w:t>
      </w:r>
      <w:r w:rsidRPr="00B63F4A">
        <w:rPr>
          <w:b/>
          <w:sz w:val="32"/>
          <w:szCs w:val="32"/>
          <w:lang w:val="ru-RU"/>
        </w:rPr>
        <w:t>:</w:t>
      </w:r>
    </w:p>
    <w:p w:rsidR="00CE524D" w:rsidRPr="00B63F4A" w:rsidRDefault="00CE524D" w:rsidP="00CE524D">
      <w:pPr>
        <w:jc w:val="center"/>
        <w:rPr>
          <w:b/>
          <w:sz w:val="32"/>
          <w:szCs w:val="32"/>
          <w:lang w:val="ru-RU"/>
        </w:rPr>
      </w:pPr>
    </w:p>
    <w:p w:rsidR="00CE524D" w:rsidRPr="00CE524D" w:rsidRDefault="00CE524D" w:rsidP="00CE524D">
      <w:pPr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CE524D">
        <w:rPr>
          <w:b/>
          <w:sz w:val="28"/>
          <w:szCs w:val="28"/>
          <w:lang w:val="ru-RU"/>
        </w:rPr>
        <w:t>Датчик рН следует предварительно подготовить к работе в соответствии с разделом «Подготовка датчиков к работе».</w:t>
      </w:r>
    </w:p>
    <w:p w:rsidR="00CE524D" w:rsidRPr="00CE524D" w:rsidRDefault="00CE524D" w:rsidP="00CE524D">
      <w:pPr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CE524D">
        <w:rPr>
          <w:b/>
          <w:sz w:val="28"/>
          <w:szCs w:val="28"/>
          <w:lang w:val="ru-RU"/>
        </w:rPr>
        <w:t>Закрепить датчик рН в лапке штатива.</w:t>
      </w:r>
    </w:p>
    <w:p w:rsidR="00CE524D" w:rsidRPr="00CE524D" w:rsidRDefault="00CE524D" w:rsidP="00CE524D">
      <w:pPr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CE524D">
        <w:rPr>
          <w:b/>
          <w:sz w:val="28"/>
          <w:szCs w:val="28"/>
          <w:lang w:val="ru-RU"/>
        </w:rPr>
        <w:t>Подключить датчик рН к ноутбуку.</w:t>
      </w:r>
    </w:p>
    <w:p w:rsidR="00CE524D" w:rsidRPr="00CE524D" w:rsidRDefault="00CE524D" w:rsidP="00CE524D">
      <w:pPr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CE524D">
        <w:rPr>
          <w:b/>
          <w:sz w:val="28"/>
          <w:szCs w:val="28"/>
          <w:lang w:val="ru-RU"/>
        </w:rPr>
        <w:t>В химический стакан налить 20 мл соляной кислоты (НС</w:t>
      </w:r>
      <w:r w:rsidRPr="0068719B">
        <w:rPr>
          <w:b/>
          <w:sz w:val="28"/>
          <w:szCs w:val="28"/>
        </w:rPr>
        <w:t>l</w:t>
      </w:r>
      <w:r w:rsidRPr="00CE524D">
        <w:rPr>
          <w:b/>
          <w:sz w:val="28"/>
          <w:szCs w:val="28"/>
          <w:lang w:val="ru-RU"/>
        </w:rPr>
        <w:t>) и погрузить электрод в раствор не менее чем на 3 см.</w:t>
      </w:r>
    </w:p>
    <w:p w:rsidR="00CE524D" w:rsidRPr="00CE524D" w:rsidRDefault="00CE524D" w:rsidP="00CE524D">
      <w:pPr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CE524D">
        <w:rPr>
          <w:b/>
          <w:sz w:val="28"/>
          <w:szCs w:val="28"/>
          <w:lang w:val="ru-RU"/>
        </w:rPr>
        <w:t>Запустить программу измерений и нажать кнопку «Старт».</w:t>
      </w:r>
    </w:p>
    <w:p w:rsidR="00CE524D" w:rsidRPr="00CE524D" w:rsidRDefault="00CE524D" w:rsidP="00CE524D">
      <w:pPr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CE524D">
        <w:rPr>
          <w:b/>
          <w:sz w:val="28"/>
          <w:szCs w:val="28"/>
          <w:lang w:val="ru-RU"/>
        </w:rPr>
        <w:t>Подождать установления показаний в течение нескольких секунд и нажать кнопку «Стоп» (зафиксировать показания).</w:t>
      </w:r>
    </w:p>
    <w:p w:rsidR="00CE524D" w:rsidRPr="00CE524D" w:rsidRDefault="00CE524D" w:rsidP="00CE524D">
      <w:pPr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CE524D">
        <w:rPr>
          <w:b/>
          <w:sz w:val="28"/>
          <w:szCs w:val="28"/>
          <w:lang w:val="ru-RU"/>
        </w:rPr>
        <w:t xml:space="preserve">Вынуть из стакана электрод, с помощью </w:t>
      </w:r>
      <w:proofErr w:type="spellStart"/>
      <w:r w:rsidRPr="00CE524D">
        <w:rPr>
          <w:b/>
          <w:sz w:val="28"/>
          <w:szCs w:val="28"/>
          <w:lang w:val="ru-RU"/>
        </w:rPr>
        <w:t>промывалки</w:t>
      </w:r>
      <w:proofErr w:type="spellEnd"/>
      <w:r w:rsidRPr="00CE524D">
        <w:rPr>
          <w:b/>
          <w:sz w:val="28"/>
          <w:szCs w:val="28"/>
          <w:lang w:val="ru-RU"/>
        </w:rPr>
        <w:t xml:space="preserve"> ополоснуть его дистиллированной водой и осушить фильтровальной бумагой.</w:t>
      </w:r>
    </w:p>
    <w:p w:rsidR="00CE524D" w:rsidRPr="00CE524D" w:rsidRDefault="00CE524D" w:rsidP="00CE524D">
      <w:pPr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CE524D">
        <w:rPr>
          <w:b/>
          <w:sz w:val="28"/>
          <w:szCs w:val="28"/>
          <w:lang w:val="ru-RU"/>
        </w:rPr>
        <w:t>Результаты наблюдений занести в таблицу:</w:t>
      </w:r>
    </w:p>
    <w:p w:rsidR="00CE524D" w:rsidRPr="00CE524D" w:rsidRDefault="00CE524D" w:rsidP="00CE524D">
      <w:pPr>
        <w:ind w:left="720"/>
        <w:rPr>
          <w:b/>
          <w:sz w:val="28"/>
          <w:szCs w:val="28"/>
          <w:lang w:val="ru-RU"/>
        </w:rPr>
      </w:pPr>
    </w:p>
    <w:p w:rsidR="00CE524D" w:rsidRPr="00CE524D" w:rsidRDefault="00CE524D" w:rsidP="00CE524D">
      <w:pPr>
        <w:ind w:left="720"/>
        <w:rPr>
          <w:b/>
          <w:sz w:val="28"/>
          <w:szCs w:val="28"/>
          <w:lang w:val="ru-RU"/>
        </w:rPr>
      </w:pPr>
    </w:p>
    <w:p w:rsidR="00CE524D" w:rsidRPr="00CE524D" w:rsidRDefault="00CE524D" w:rsidP="00CE524D">
      <w:pPr>
        <w:ind w:left="720"/>
        <w:rPr>
          <w:b/>
          <w:sz w:val="28"/>
          <w:szCs w:val="28"/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1913"/>
        <w:gridCol w:w="1686"/>
        <w:gridCol w:w="2030"/>
        <w:gridCol w:w="1649"/>
        <w:gridCol w:w="1083"/>
      </w:tblGrid>
      <w:tr w:rsidR="00CE524D" w:rsidRPr="0068719B" w:rsidTr="00CF39F5">
        <w:tc>
          <w:tcPr>
            <w:tcW w:w="1094" w:type="dxa"/>
            <w:vMerge w:val="restart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  <w:r w:rsidRPr="0068719B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68719B">
              <w:rPr>
                <w:b/>
                <w:sz w:val="28"/>
                <w:szCs w:val="28"/>
              </w:rPr>
              <w:t>образца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8719B">
              <w:rPr>
                <w:b/>
                <w:sz w:val="28"/>
                <w:szCs w:val="28"/>
              </w:rPr>
              <w:t>Исследуемый</w:t>
            </w:r>
            <w:proofErr w:type="spellEnd"/>
            <w:r w:rsidRPr="006871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8719B">
              <w:rPr>
                <w:b/>
                <w:sz w:val="28"/>
                <w:szCs w:val="28"/>
              </w:rPr>
              <w:t>раствор</w:t>
            </w:r>
            <w:proofErr w:type="spellEnd"/>
          </w:p>
        </w:tc>
        <w:tc>
          <w:tcPr>
            <w:tcW w:w="4953" w:type="dxa"/>
            <w:gridSpan w:val="3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8719B">
              <w:rPr>
                <w:b/>
                <w:sz w:val="28"/>
                <w:szCs w:val="28"/>
              </w:rPr>
              <w:t>Окраска</w:t>
            </w:r>
            <w:proofErr w:type="spellEnd"/>
            <w:r w:rsidRPr="006871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8719B">
              <w:rPr>
                <w:b/>
                <w:sz w:val="28"/>
                <w:szCs w:val="28"/>
              </w:rPr>
              <w:t>индикатора</w:t>
            </w:r>
            <w:proofErr w:type="spellEnd"/>
          </w:p>
        </w:tc>
        <w:tc>
          <w:tcPr>
            <w:tcW w:w="1059" w:type="dxa"/>
            <w:vMerge w:val="restart"/>
            <w:shd w:val="clear" w:color="auto" w:fill="auto"/>
          </w:tcPr>
          <w:p w:rsidR="00CE524D" w:rsidRPr="0068719B" w:rsidRDefault="00CE524D" w:rsidP="00CF39F5">
            <w:pPr>
              <w:rPr>
                <w:b/>
                <w:sz w:val="28"/>
                <w:szCs w:val="28"/>
              </w:rPr>
            </w:pPr>
            <w:proofErr w:type="spellStart"/>
            <w:r w:rsidRPr="0068719B">
              <w:rPr>
                <w:b/>
                <w:sz w:val="28"/>
                <w:szCs w:val="28"/>
              </w:rPr>
              <w:t>Датчик</w:t>
            </w:r>
            <w:proofErr w:type="spellEnd"/>
            <w:r w:rsidRPr="006871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8719B">
              <w:rPr>
                <w:b/>
                <w:sz w:val="28"/>
                <w:szCs w:val="28"/>
              </w:rPr>
              <w:t>рН</w:t>
            </w:r>
            <w:proofErr w:type="spellEnd"/>
          </w:p>
        </w:tc>
      </w:tr>
      <w:tr w:rsidR="00CE524D" w:rsidRPr="0068719B" w:rsidTr="00CF39F5">
        <w:tc>
          <w:tcPr>
            <w:tcW w:w="1094" w:type="dxa"/>
            <w:vMerge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8719B">
              <w:rPr>
                <w:b/>
                <w:sz w:val="28"/>
                <w:szCs w:val="28"/>
              </w:rPr>
              <w:t>Лакмусовая</w:t>
            </w:r>
            <w:proofErr w:type="spellEnd"/>
            <w:r w:rsidRPr="006871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8719B">
              <w:rPr>
                <w:b/>
                <w:sz w:val="28"/>
                <w:szCs w:val="28"/>
              </w:rPr>
              <w:t>бумажка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8719B">
              <w:rPr>
                <w:b/>
                <w:sz w:val="28"/>
                <w:szCs w:val="28"/>
              </w:rPr>
              <w:t>Индикатор</w:t>
            </w:r>
            <w:proofErr w:type="spellEnd"/>
            <w:r w:rsidRPr="006871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8719B">
              <w:rPr>
                <w:b/>
                <w:sz w:val="28"/>
                <w:szCs w:val="28"/>
              </w:rPr>
              <w:t>фенолфталеин</w:t>
            </w:r>
            <w:proofErr w:type="spellEnd"/>
          </w:p>
        </w:tc>
        <w:tc>
          <w:tcPr>
            <w:tcW w:w="1507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8719B">
              <w:rPr>
                <w:b/>
                <w:sz w:val="28"/>
                <w:szCs w:val="28"/>
              </w:rPr>
              <w:t>Индикатор</w:t>
            </w:r>
            <w:proofErr w:type="spellEnd"/>
            <w:r w:rsidRPr="006871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8719B">
              <w:rPr>
                <w:b/>
                <w:sz w:val="28"/>
                <w:szCs w:val="28"/>
              </w:rPr>
              <w:t>метиловый</w:t>
            </w:r>
            <w:proofErr w:type="spellEnd"/>
            <w:r w:rsidRPr="006871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8719B">
              <w:rPr>
                <w:b/>
                <w:sz w:val="28"/>
                <w:szCs w:val="28"/>
              </w:rPr>
              <w:t>оранжевый</w:t>
            </w:r>
            <w:proofErr w:type="spellEnd"/>
          </w:p>
        </w:tc>
        <w:tc>
          <w:tcPr>
            <w:tcW w:w="1059" w:type="dxa"/>
            <w:vMerge/>
            <w:shd w:val="clear" w:color="auto" w:fill="auto"/>
          </w:tcPr>
          <w:p w:rsidR="00CE524D" w:rsidRPr="0068719B" w:rsidRDefault="00CE524D" w:rsidP="00CF39F5">
            <w:pPr>
              <w:rPr>
                <w:b/>
                <w:sz w:val="28"/>
                <w:szCs w:val="28"/>
              </w:rPr>
            </w:pPr>
          </w:p>
        </w:tc>
      </w:tr>
      <w:tr w:rsidR="00CE524D" w:rsidRPr="0068719B" w:rsidTr="00CF39F5">
        <w:tc>
          <w:tcPr>
            <w:tcW w:w="1094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  <w:r w:rsidRPr="0068719B">
              <w:rPr>
                <w:b/>
                <w:sz w:val="28"/>
                <w:szCs w:val="28"/>
              </w:rPr>
              <w:t>1</w:t>
            </w:r>
          </w:p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</w:tcPr>
          <w:p w:rsidR="00CE524D" w:rsidRPr="0068719B" w:rsidRDefault="00CE524D" w:rsidP="00CF39F5">
            <w:pPr>
              <w:rPr>
                <w:b/>
                <w:sz w:val="28"/>
                <w:szCs w:val="28"/>
              </w:rPr>
            </w:pPr>
          </w:p>
        </w:tc>
      </w:tr>
      <w:tr w:rsidR="00CE524D" w:rsidRPr="0068719B" w:rsidTr="00CF39F5">
        <w:tc>
          <w:tcPr>
            <w:tcW w:w="1094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  <w:r w:rsidRPr="0068719B">
              <w:rPr>
                <w:b/>
                <w:sz w:val="28"/>
                <w:szCs w:val="28"/>
              </w:rPr>
              <w:t>2</w:t>
            </w:r>
          </w:p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</w:tcPr>
          <w:p w:rsidR="00CE524D" w:rsidRPr="0068719B" w:rsidRDefault="00CE524D" w:rsidP="00CF39F5">
            <w:pPr>
              <w:rPr>
                <w:b/>
                <w:sz w:val="28"/>
                <w:szCs w:val="28"/>
              </w:rPr>
            </w:pPr>
          </w:p>
        </w:tc>
      </w:tr>
      <w:tr w:rsidR="00CE524D" w:rsidRPr="0068719B" w:rsidTr="00CF39F5">
        <w:tc>
          <w:tcPr>
            <w:tcW w:w="1094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  <w:r w:rsidRPr="0068719B">
              <w:rPr>
                <w:b/>
                <w:sz w:val="28"/>
                <w:szCs w:val="28"/>
              </w:rPr>
              <w:t>3</w:t>
            </w:r>
          </w:p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</w:tcPr>
          <w:p w:rsidR="00CE524D" w:rsidRPr="0068719B" w:rsidRDefault="00CE524D" w:rsidP="00CF39F5">
            <w:pPr>
              <w:rPr>
                <w:b/>
                <w:sz w:val="28"/>
                <w:szCs w:val="28"/>
              </w:rPr>
            </w:pPr>
          </w:p>
        </w:tc>
      </w:tr>
      <w:tr w:rsidR="00CE524D" w:rsidRPr="0068719B" w:rsidTr="00CF39F5">
        <w:tc>
          <w:tcPr>
            <w:tcW w:w="1094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  <w:r w:rsidRPr="0068719B">
              <w:rPr>
                <w:b/>
                <w:sz w:val="28"/>
                <w:szCs w:val="28"/>
              </w:rPr>
              <w:t>4</w:t>
            </w:r>
          </w:p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</w:tcPr>
          <w:p w:rsidR="00CE524D" w:rsidRPr="0068719B" w:rsidRDefault="00CE524D" w:rsidP="00CF39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</w:tcPr>
          <w:p w:rsidR="00CE524D" w:rsidRPr="0068719B" w:rsidRDefault="00CE524D" w:rsidP="00CF39F5">
            <w:pPr>
              <w:rPr>
                <w:b/>
                <w:sz w:val="28"/>
                <w:szCs w:val="28"/>
              </w:rPr>
            </w:pPr>
          </w:p>
        </w:tc>
      </w:tr>
    </w:tbl>
    <w:p w:rsidR="00CE524D" w:rsidRDefault="00CE524D" w:rsidP="00CE524D">
      <w:pPr>
        <w:ind w:left="720"/>
        <w:rPr>
          <w:b/>
          <w:sz w:val="28"/>
          <w:szCs w:val="28"/>
        </w:rPr>
      </w:pPr>
    </w:p>
    <w:p w:rsidR="00CE524D" w:rsidRPr="0068719B" w:rsidRDefault="00CE524D" w:rsidP="00CE524D">
      <w:pPr>
        <w:ind w:left="720"/>
        <w:rPr>
          <w:b/>
          <w:sz w:val="28"/>
          <w:szCs w:val="28"/>
        </w:rPr>
      </w:pPr>
    </w:p>
    <w:p w:rsidR="00CE524D" w:rsidRPr="0068719B" w:rsidRDefault="00CE524D" w:rsidP="00CE524D">
      <w:pPr>
        <w:ind w:left="720"/>
        <w:rPr>
          <w:b/>
          <w:sz w:val="28"/>
          <w:szCs w:val="28"/>
        </w:rPr>
      </w:pPr>
    </w:p>
    <w:p w:rsidR="00301147" w:rsidRPr="00301147" w:rsidRDefault="00301147" w:rsidP="00CE524D">
      <w:pPr>
        <w:ind w:left="4253"/>
        <w:jc w:val="right"/>
        <w:rPr>
          <w:lang w:val="ru-RU"/>
        </w:rPr>
      </w:pPr>
    </w:p>
    <w:sectPr w:rsidR="00301147" w:rsidRPr="00301147" w:rsidSect="003011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6779"/>
    <w:multiLevelType w:val="hybridMultilevel"/>
    <w:tmpl w:val="AB80F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E5822"/>
    <w:multiLevelType w:val="hybridMultilevel"/>
    <w:tmpl w:val="AB686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1CD"/>
    <w:multiLevelType w:val="hybridMultilevel"/>
    <w:tmpl w:val="EB9C48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E11F0"/>
    <w:multiLevelType w:val="hybridMultilevel"/>
    <w:tmpl w:val="E9BED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16143"/>
    <w:multiLevelType w:val="hybridMultilevel"/>
    <w:tmpl w:val="8283D2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B870982"/>
    <w:multiLevelType w:val="hybridMultilevel"/>
    <w:tmpl w:val="C2969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077C"/>
    <w:multiLevelType w:val="hybridMultilevel"/>
    <w:tmpl w:val="A72CE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55E5D"/>
    <w:multiLevelType w:val="hybridMultilevel"/>
    <w:tmpl w:val="450C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95189"/>
    <w:multiLevelType w:val="hybridMultilevel"/>
    <w:tmpl w:val="68C8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B1855"/>
    <w:multiLevelType w:val="hybridMultilevel"/>
    <w:tmpl w:val="4246C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E357D"/>
    <w:multiLevelType w:val="hybridMultilevel"/>
    <w:tmpl w:val="754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70508"/>
    <w:multiLevelType w:val="hybridMultilevel"/>
    <w:tmpl w:val="465E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E79D0"/>
    <w:multiLevelType w:val="hybridMultilevel"/>
    <w:tmpl w:val="21868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D0850"/>
    <w:multiLevelType w:val="hybridMultilevel"/>
    <w:tmpl w:val="46B4C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91F1B"/>
    <w:multiLevelType w:val="hybridMultilevel"/>
    <w:tmpl w:val="0BD69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86A71"/>
    <w:multiLevelType w:val="hybridMultilevel"/>
    <w:tmpl w:val="98E65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13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5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BF"/>
    <w:rsid w:val="00076854"/>
    <w:rsid w:val="00091FE0"/>
    <w:rsid w:val="00124C45"/>
    <w:rsid w:val="001A553A"/>
    <w:rsid w:val="001D443B"/>
    <w:rsid w:val="001E01A1"/>
    <w:rsid w:val="00275879"/>
    <w:rsid w:val="002F270E"/>
    <w:rsid w:val="00301147"/>
    <w:rsid w:val="00316B6A"/>
    <w:rsid w:val="00380A59"/>
    <w:rsid w:val="004327B3"/>
    <w:rsid w:val="004D77E9"/>
    <w:rsid w:val="005D6BCC"/>
    <w:rsid w:val="00612BE8"/>
    <w:rsid w:val="006B58B4"/>
    <w:rsid w:val="007028BA"/>
    <w:rsid w:val="00705565"/>
    <w:rsid w:val="00787FEE"/>
    <w:rsid w:val="007C6676"/>
    <w:rsid w:val="007F242A"/>
    <w:rsid w:val="008610B2"/>
    <w:rsid w:val="008948C2"/>
    <w:rsid w:val="008A4173"/>
    <w:rsid w:val="008C2811"/>
    <w:rsid w:val="009330C8"/>
    <w:rsid w:val="00953BEF"/>
    <w:rsid w:val="00970092"/>
    <w:rsid w:val="009E7B82"/>
    <w:rsid w:val="00A156BF"/>
    <w:rsid w:val="00A5686E"/>
    <w:rsid w:val="00A87451"/>
    <w:rsid w:val="00AE6CEC"/>
    <w:rsid w:val="00B02390"/>
    <w:rsid w:val="00B51911"/>
    <w:rsid w:val="00B63F4A"/>
    <w:rsid w:val="00B67679"/>
    <w:rsid w:val="00BB52D3"/>
    <w:rsid w:val="00BC4370"/>
    <w:rsid w:val="00C208FA"/>
    <w:rsid w:val="00C55C9F"/>
    <w:rsid w:val="00CB2863"/>
    <w:rsid w:val="00CE524D"/>
    <w:rsid w:val="00D17378"/>
    <w:rsid w:val="00DA6FE9"/>
    <w:rsid w:val="00DF710F"/>
    <w:rsid w:val="00E14844"/>
    <w:rsid w:val="00E73010"/>
    <w:rsid w:val="00F4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D47B5-338B-48B8-A72B-43DC05C1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8C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qFormat/>
    <w:rsid w:val="00B5191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8C2"/>
    <w:pPr>
      <w:ind w:left="720"/>
      <w:contextualSpacing/>
    </w:pPr>
  </w:style>
  <w:style w:type="table" w:styleId="a4">
    <w:name w:val="Table Grid"/>
    <w:basedOn w:val="a1"/>
    <w:uiPriority w:val="59"/>
    <w:rsid w:val="0089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51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51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E73010"/>
    <w:pPr>
      <w:autoSpaceDE w:val="0"/>
      <w:autoSpaceDN w:val="0"/>
      <w:adjustRightInd w:val="0"/>
      <w:spacing w:after="0" w:line="240" w:lineRule="auto"/>
    </w:pPr>
    <w:rPr>
      <w:rFonts w:ascii="Textbook New" w:hAnsi="Textbook New" w:cs="Textbook New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73010"/>
    <w:pPr>
      <w:spacing w:line="241" w:lineRule="atLeast"/>
    </w:pPr>
    <w:rPr>
      <w:rFonts w:cstheme="minorBidi"/>
      <w:color w:val="auto"/>
    </w:rPr>
  </w:style>
  <w:style w:type="paragraph" w:styleId="a6">
    <w:name w:val="Body Text"/>
    <w:basedOn w:val="a"/>
    <w:link w:val="a7"/>
    <w:uiPriority w:val="1"/>
    <w:qFormat/>
    <w:rsid w:val="005D6BCC"/>
    <w:pPr>
      <w:widowControl w:val="0"/>
      <w:autoSpaceDE w:val="0"/>
      <w:autoSpaceDN w:val="0"/>
    </w:pPr>
    <w:rPr>
      <w:rFonts w:ascii="Times New Roman" w:eastAsia="Times New Roman" w:hAnsi="Times New Roman"/>
      <w:lang w:val="ru-RU" w:bidi="ar-SA"/>
    </w:rPr>
  </w:style>
  <w:style w:type="character" w:customStyle="1" w:styleId="a7">
    <w:name w:val="Основной текст Знак"/>
    <w:basedOn w:val="a0"/>
    <w:link w:val="a6"/>
    <w:uiPriority w:val="1"/>
    <w:rsid w:val="005D6BCC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DA6FE9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BC437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a">
    <w:name w:val="Emphasis"/>
    <w:uiPriority w:val="20"/>
    <w:qFormat/>
    <w:rsid w:val="00BC437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E52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524D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14</cp:revision>
  <dcterms:created xsi:type="dcterms:W3CDTF">2022-03-02T06:35:00Z</dcterms:created>
  <dcterms:modified xsi:type="dcterms:W3CDTF">2022-03-09T13:13:00Z</dcterms:modified>
</cp:coreProperties>
</file>