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7E6" w:rsidRPr="00885EA9" w:rsidRDefault="00490BCD" w:rsidP="006E6CEE">
      <w:pPr>
        <w:ind w:left="-284"/>
        <w:rPr>
          <w:rFonts w:ascii="Times New Roman" w:hAnsi="Times New Roman" w:cs="Times New Roman"/>
          <w:sz w:val="24"/>
          <w:szCs w:val="24"/>
        </w:rPr>
      </w:pPr>
      <w:r w:rsidRPr="00885EA9">
        <w:rPr>
          <w:rFonts w:ascii="Times New Roman" w:hAnsi="Times New Roman" w:cs="Times New Roman"/>
          <w:sz w:val="24"/>
          <w:szCs w:val="24"/>
        </w:rPr>
        <w:t xml:space="preserve">    </w:t>
      </w:r>
      <w:hyperlink r:id="rId6" w:history="1">
        <w:r w:rsidRPr="00885EA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885EA9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885EA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85EA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85EA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orkce</w:t>
        </w:r>
        <w:proofErr w:type="spellEnd"/>
        <w:r w:rsidRPr="00885EA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885EA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org</w:t>
        </w:r>
        <w:r w:rsidRPr="00885EA9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Pr="00885EA9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Start"/>
      <w:r w:rsidRPr="00885EA9">
        <w:rPr>
          <w:rFonts w:ascii="Times New Roman" w:hAnsi="Times New Roman" w:cs="Times New Roman"/>
          <w:sz w:val="24"/>
          <w:szCs w:val="24"/>
        </w:rPr>
        <w:t>Анкетирование</w:t>
      </w:r>
      <w:r w:rsidR="00885EA9" w:rsidRPr="00885EA9">
        <w:rPr>
          <w:rFonts w:ascii="Times New Roman" w:hAnsi="Times New Roman" w:cs="Times New Roman"/>
          <w:sz w:val="24"/>
          <w:szCs w:val="24"/>
        </w:rPr>
        <w:t xml:space="preserve"> </w:t>
      </w:r>
      <w:r w:rsidRPr="00885EA9">
        <w:rPr>
          <w:rFonts w:ascii="Times New Roman" w:hAnsi="Times New Roman" w:cs="Times New Roman"/>
          <w:sz w:val="24"/>
          <w:szCs w:val="24"/>
        </w:rPr>
        <w:t xml:space="preserve"> родителей</w:t>
      </w:r>
      <w:proofErr w:type="gramEnd"/>
      <w:r w:rsidRPr="00885EA9">
        <w:rPr>
          <w:rFonts w:ascii="Times New Roman" w:hAnsi="Times New Roman" w:cs="Times New Roman"/>
          <w:sz w:val="24"/>
          <w:szCs w:val="24"/>
        </w:rPr>
        <w:t xml:space="preserve"> обучающихся 4-х</w:t>
      </w:r>
      <w:r w:rsidR="006E6CEE" w:rsidRPr="00885EA9">
        <w:rPr>
          <w:rFonts w:ascii="Times New Roman" w:hAnsi="Times New Roman" w:cs="Times New Roman"/>
          <w:sz w:val="24"/>
          <w:szCs w:val="24"/>
        </w:rPr>
        <w:t xml:space="preserve"> </w:t>
      </w:r>
      <w:r w:rsidRPr="00885EA9">
        <w:rPr>
          <w:rFonts w:ascii="Times New Roman" w:hAnsi="Times New Roman" w:cs="Times New Roman"/>
          <w:sz w:val="24"/>
          <w:szCs w:val="24"/>
        </w:rPr>
        <w:t xml:space="preserve"> классов на  специализированном  сайте</w:t>
      </w:r>
    </w:p>
    <w:p w:rsidR="001C5C89" w:rsidRPr="00885EA9" w:rsidRDefault="001C5C89" w:rsidP="001C5C89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5EA9"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Основы православной культуры</w:t>
      </w:r>
      <w:bookmarkStart w:id="0" w:name="_GoBack"/>
      <w:bookmarkEnd w:id="0"/>
    </w:p>
    <w:p w:rsidR="001C5C89" w:rsidRPr="00885EA9" w:rsidRDefault="00885EA9" w:rsidP="001C5C89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hyperlink r:id="rId7" w:history="1">
        <w:r w:rsidR="001C5C89" w:rsidRPr="00885EA9">
          <w:rPr>
            <w:rFonts w:ascii="Times New Roman" w:eastAsiaTheme="minorHAnsi" w:hAnsi="Times New Roman" w:cs="Times New Roman"/>
            <w:color w:val="0000FF" w:themeColor="hyperlink"/>
            <w:sz w:val="24"/>
            <w:szCs w:val="24"/>
            <w:u w:val="single"/>
            <w:lang w:eastAsia="en-US"/>
          </w:rPr>
          <w:t>http://experiment-opk.pravolimp.ru/lessons</w:t>
        </w:r>
      </w:hyperlink>
    </w:p>
    <w:p w:rsidR="001C5C89" w:rsidRPr="00885EA9" w:rsidRDefault="00885EA9" w:rsidP="001C5C89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hyperlink r:id="rId8" w:history="1">
        <w:r w:rsidR="001C5C89" w:rsidRPr="00885EA9">
          <w:rPr>
            <w:rFonts w:ascii="Times New Roman" w:eastAsiaTheme="minorHAnsi" w:hAnsi="Times New Roman" w:cs="Times New Roman"/>
            <w:color w:val="0000FF" w:themeColor="hyperlink"/>
            <w:sz w:val="24"/>
            <w:szCs w:val="24"/>
            <w:u w:val="single"/>
            <w:lang w:eastAsia="en-US"/>
          </w:rPr>
          <w:t>http://www.smolensk-seminaria.ru/OPK/dlya_uchitelya.php</w:t>
        </w:r>
      </w:hyperlink>
    </w:p>
    <w:p w:rsidR="001C5C89" w:rsidRPr="00885EA9" w:rsidRDefault="00885EA9" w:rsidP="001C5C89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hyperlink r:id="rId9" w:history="1">
        <w:r w:rsidR="001C5C89" w:rsidRPr="00885EA9">
          <w:rPr>
            <w:rFonts w:ascii="Times New Roman" w:eastAsiaTheme="minorHAnsi" w:hAnsi="Times New Roman" w:cs="Times New Roman"/>
            <w:color w:val="0000FF" w:themeColor="hyperlink"/>
            <w:sz w:val="24"/>
            <w:szCs w:val="24"/>
            <w:u w:val="single"/>
            <w:lang w:eastAsia="en-US"/>
          </w:rPr>
          <w:t>http://radiovera.ru/</w:t>
        </w:r>
      </w:hyperlink>
    </w:p>
    <w:p w:rsidR="001C5C89" w:rsidRPr="00885EA9" w:rsidRDefault="00885EA9" w:rsidP="001C5C89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hyperlink r:id="rId10" w:history="1">
        <w:r w:rsidR="001C5C89" w:rsidRPr="00885EA9">
          <w:rPr>
            <w:rFonts w:ascii="Times New Roman" w:eastAsiaTheme="minorHAnsi" w:hAnsi="Times New Roman" w:cs="Times New Roman"/>
            <w:color w:val="0000FF" w:themeColor="hyperlink"/>
            <w:sz w:val="24"/>
            <w:szCs w:val="24"/>
            <w:u w:val="single"/>
            <w:lang w:eastAsia="en-US"/>
          </w:rPr>
          <w:t>http://www.azbyka.ru/</w:t>
        </w:r>
      </w:hyperlink>
    </w:p>
    <w:p w:rsidR="001C5C89" w:rsidRPr="00885EA9" w:rsidRDefault="00885EA9" w:rsidP="001C5C89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hyperlink r:id="rId11" w:history="1">
        <w:r w:rsidR="001C5C89" w:rsidRPr="00885EA9">
          <w:rPr>
            <w:rFonts w:ascii="Times New Roman" w:eastAsiaTheme="minorHAnsi" w:hAnsi="Times New Roman" w:cs="Times New Roman"/>
            <w:color w:val="0000FF" w:themeColor="hyperlink"/>
            <w:sz w:val="24"/>
            <w:szCs w:val="24"/>
            <w:u w:val="single"/>
            <w:lang w:eastAsia="en-US"/>
          </w:rPr>
          <w:t>http://www.orthodoxabc.com/ru/</w:t>
        </w:r>
      </w:hyperlink>
    </w:p>
    <w:p w:rsidR="001C5C89" w:rsidRPr="00885EA9" w:rsidRDefault="00885EA9" w:rsidP="001C5C89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hyperlink r:id="rId12" w:history="1">
        <w:r w:rsidR="001C5C89" w:rsidRPr="00885EA9">
          <w:rPr>
            <w:rFonts w:ascii="Times New Roman" w:eastAsiaTheme="minorHAnsi" w:hAnsi="Times New Roman" w:cs="Times New Roman"/>
            <w:color w:val="0000FF" w:themeColor="hyperlink"/>
            <w:sz w:val="24"/>
            <w:szCs w:val="24"/>
            <w:u w:val="single"/>
            <w:lang w:eastAsia="en-US"/>
          </w:rPr>
          <w:t>http://pravoslavie-kh.at.ua/</w:t>
        </w:r>
      </w:hyperlink>
    </w:p>
    <w:p w:rsidR="001C5C89" w:rsidRPr="00885EA9" w:rsidRDefault="00885EA9" w:rsidP="001C5C89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hyperlink r:id="rId13" w:history="1">
        <w:r w:rsidR="001C5C89" w:rsidRPr="00885EA9">
          <w:rPr>
            <w:rFonts w:ascii="Times New Roman" w:eastAsiaTheme="minorHAnsi" w:hAnsi="Times New Roman" w:cs="Times New Roman"/>
            <w:color w:val="0000FF" w:themeColor="hyperlink"/>
            <w:sz w:val="24"/>
            <w:szCs w:val="24"/>
            <w:u w:val="single"/>
            <w:lang w:eastAsia="en-US"/>
          </w:rPr>
          <w:t>http://pobeda.ru/osnovyi-pravoslavnoy-kulturyi-kurs-lektsiy</w:t>
        </w:r>
      </w:hyperlink>
    </w:p>
    <w:p w:rsidR="001C5C89" w:rsidRPr="00885EA9" w:rsidRDefault="00885EA9" w:rsidP="001C5C89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hyperlink r:id="rId14" w:history="1">
        <w:r w:rsidR="001C5C89" w:rsidRPr="00885EA9">
          <w:rPr>
            <w:rFonts w:ascii="Times New Roman" w:eastAsiaTheme="minorHAnsi" w:hAnsi="Times New Roman" w:cs="Times New Roman"/>
            <w:color w:val="0000FF" w:themeColor="hyperlink"/>
            <w:sz w:val="24"/>
            <w:szCs w:val="24"/>
            <w:u w:val="single"/>
            <w:lang w:eastAsia="en-US"/>
          </w:rPr>
          <w:t>http://www.svetoch-opk.ru/load/hram/pravoslavnyj_khram_i_ego_ustrojstvo/2</w:t>
        </w:r>
      </w:hyperlink>
    </w:p>
    <w:p w:rsidR="001C5C89" w:rsidRPr="00885EA9" w:rsidRDefault="00885EA9" w:rsidP="001C5C89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hyperlink r:id="rId15" w:history="1">
        <w:r w:rsidR="001C5C89" w:rsidRPr="00885EA9">
          <w:rPr>
            <w:rFonts w:ascii="Times New Roman" w:eastAsiaTheme="minorHAnsi" w:hAnsi="Times New Roman" w:cs="Times New Roman"/>
            <w:color w:val="0000FF" w:themeColor="hyperlink"/>
            <w:sz w:val="24"/>
            <w:szCs w:val="24"/>
            <w:u w:val="single"/>
            <w:lang w:eastAsia="en-US"/>
          </w:rPr>
          <w:t>http://www.rosreferat.ru/osnovy-pravoslavnoj-kultury</w:t>
        </w:r>
      </w:hyperlink>
    </w:p>
    <w:p w:rsidR="001C5C89" w:rsidRPr="00885EA9" w:rsidRDefault="00885EA9" w:rsidP="001C5C89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hyperlink r:id="rId16" w:history="1">
        <w:r w:rsidR="001C5C89" w:rsidRPr="00885EA9">
          <w:rPr>
            <w:rFonts w:ascii="Times New Roman" w:eastAsiaTheme="minorHAnsi" w:hAnsi="Times New Roman" w:cs="Times New Roman"/>
            <w:color w:val="0000FF" w:themeColor="hyperlink"/>
            <w:sz w:val="24"/>
            <w:szCs w:val="24"/>
            <w:u w:val="single"/>
            <w:lang w:eastAsia="en-US"/>
          </w:rPr>
          <w:t>http://www.golddomes.ru/cerkov/cerkov1.shtml</w:t>
        </w:r>
      </w:hyperlink>
    </w:p>
    <w:p w:rsidR="001C5C89" w:rsidRPr="00885EA9" w:rsidRDefault="00885EA9" w:rsidP="001C5C89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hyperlink r:id="rId17" w:history="1">
        <w:r w:rsidR="001C5C89" w:rsidRPr="00885EA9">
          <w:rPr>
            <w:rFonts w:ascii="Times New Roman" w:eastAsiaTheme="minorHAnsi" w:hAnsi="Times New Roman" w:cs="Times New Roman"/>
            <w:color w:val="0000FF" w:themeColor="hyperlink"/>
            <w:sz w:val="24"/>
            <w:szCs w:val="24"/>
            <w:u w:val="single"/>
            <w:lang w:eastAsia="en-US"/>
          </w:rPr>
          <w:t>http://azbyka.ru/knigi/spravochnik-pravoslavnogo-cheloveka-pravoslavnyj-khram-all.shtml</w:t>
        </w:r>
      </w:hyperlink>
    </w:p>
    <w:p w:rsidR="001C5C89" w:rsidRPr="00885EA9" w:rsidRDefault="00885EA9" w:rsidP="001C5C89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hyperlink r:id="rId18" w:history="1">
        <w:r w:rsidR="001C5C89" w:rsidRPr="00885EA9">
          <w:rPr>
            <w:rFonts w:ascii="Times New Roman" w:eastAsiaTheme="minorHAnsi" w:hAnsi="Times New Roman" w:cs="Times New Roman"/>
            <w:color w:val="0000FF" w:themeColor="hyperlink"/>
            <w:sz w:val="24"/>
            <w:szCs w:val="24"/>
            <w:u w:val="single"/>
            <w:lang w:eastAsia="en-US"/>
          </w:rPr>
          <w:t>http://vos.1september.ru/</w:t>
        </w:r>
      </w:hyperlink>
    </w:p>
    <w:p w:rsidR="001C5C89" w:rsidRPr="00885EA9" w:rsidRDefault="001C5C89" w:rsidP="001C5C89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94B30" w:rsidRPr="00885EA9" w:rsidRDefault="00694B30" w:rsidP="00694B30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90BCD" w:rsidRPr="00885EA9" w:rsidRDefault="00490BCD" w:rsidP="00490BCD">
      <w:pPr>
        <w:rPr>
          <w:rFonts w:ascii="Times New Roman" w:hAnsi="Times New Roman" w:cs="Times New Roman"/>
          <w:sz w:val="24"/>
          <w:szCs w:val="24"/>
        </w:rPr>
      </w:pPr>
    </w:p>
    <w:p w:rsidR="00490BCD" w:rsidRPr="00885EA9" w:rsidRDefault="00490BCD" w:rsidP="00490BCD">
      <w:pPr>
        <w:rPr>
          <w:rFonts w:ascii="Times New Roman" w:hAnsi="Times New Roman" w:cs="Times New Roman"/>
          <w:sz w:val="24"/>
          <w:szCs w:val="24"/>
        </w:rPr>
      </w:pPr>
    </w:p>
    <w:sectPr w:rsidR="00490BCD" w:rsidRPr="00885EA9" w:rsidSect="009C6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956B2"/>
    <w:multiLevelType w:val="hybridMultilevel"/>
    <w:tmpl w:val="F4CA805A"/>
    <w:lvl w:ilvl="0" w:tplc="851287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24A6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B493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4E0C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469E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F2FE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0EE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7089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D81D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0BCD"/>
    <w:rsid w:val="001C5C89"/>
    <w:rsid w:val="00490BCD"/>
    <w:rsid w:val="00694B30"/>
    <w:rsid w:val="006E6CEE"/>
    <w:rsid w:val="00885EA9"/>
    <w:rsid w:val="009C6685"/>
    <w:rsid w:val="00D4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0BC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90B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90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0B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8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244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molensk-seminaria.ru/OPK/dlya_uchitelya.php" TargetMode="External"/><Relationship Id="rId13" Type="http://schemas.openxmlformats.org/officeDocument/2006/relationships/hyperlink" Target="http://pobeda.ru/osnovyi-pravoslavnoy-kulturyi-kurs-lektsiy" TargetMode="External"/><Relationship Id="rId18" Type="http://schemas.openxmlformats.org/officeDocument/2006/relationships/hyperlink" Target="http://vos.1september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xperiment-opk.pravolimp.ru/lessons" TargetMode="External"/><Relationship Id="rId12" Type="http://schemas.openxmlformats.org/officeDocument/2006/relationships/hyperlink" Target="http://pravoslavie-kh.at.ua/" TargetMode="External"/><Relationship Id="rId17" Type="http://schemas.openxmlformats.org/officeDocument/2006/relationships/hyperlink" Target="http://azbyka.ru/knigi/spravochnik-pravoslavnogo-cheloveka-pravoslavnyj-khram-all.s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lddomes.ru/cerkov/cerkov1.s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orkce.org/" TargetMode="External"/><Relationship Id="rId11" Type="http://schemas.openxmlformats.org/officeDocument/2006/relationships/hyperlink" Target="http://www.orthodoxabc.com/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osreferat.ru/osnovy-pravoslavnoj-kultury" TargetMode="External"/><Relationship Id="rId10" Type="http://schemas.openxmlformats.org/officeDocument/2006/relationships/hyperlink" Target="http://www.azbyka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adiovera.ru/" TargetMode="External"/><Relationship Id="rId14" Type="http://schemas.openxmlformats.org/officeDocument/2006/relationships/hyperlink" Target="http://www.svetoch-opk.ru/load/hram/pravoslavnyj_khram_i_ego_ustrojstvo/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МОБУ Благовещенская СОШ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2018-01-26T17:02:00Z</dcterms:created>
  <dcterms:modified xsi:type="dcterms:W3CDTF">2002-01-06T20:05:00Z</dcterms:modified>
</cp:coreProperties>
</file>